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0F42" w:rsidRDefault="00C60F42" w:rsidP="002778BE">
      <w:pPr>
        <w:ind w:left="5387"/>
        <w:jc w:val="center"/>
        <w:rPr>
          <w:rFonts w:ascii="Times New Roman" w:hAnsi="Times New Roman"/>
          <w:sz w:val="24"/>
          <w:szCs w:val="24"/>
          <w:lang w:val="kk-KZ"/>
        </w:rPr>
      </w:pPr>
      <w:r w:rsidRPr="00871C71">
        <w:rPr>
          <w:rFonts w:ascii="Times New Roman" w:hAnsi="Times New Roman"/>
          <w:sz w:val="24"/>
          <w:szCs w:val="24"/>
          <w:lang w:val="kk-KZ"/>
        </w:rPr>
        <w:t xml:space="preserve">Қазақстан Республикасы </w:t>
      </w:r>
      <w:r>
        <w:rPr>
          <w:rFonts w:ascii="Times New Roman" w:hAnsi="Times New Roman"/>
          <w:sz w:val="24"/>
          <w:szCs w:val="24"/>
          <w:lang w:val="kk-KZ"/>
        </w:rPr>
        <w:t>Ішкі істер министрінің 2017 жылғы «__» ____</w:t>
      </w:r>
      <w:r w:rsidRPr="00892B49">
        <w:rPr>
          <w:rFonts w:ascii="Times New Roman" w:hAnsi="Times New Roman"/>
          <w:sz w:val="24"/>
          <w:szCs w:val="24"/>
          <w:lang w:val="kk-KZ"/>
        </w:rPr>
        <w:t>_</w:t>
      </w:r>
      <w:r>
        <w:rPr>
          <w:rFonts w:ascii="Times New Roman" w:hAnsi="Times New Roman"/>
          <w:sz w:val="24"/>
          <w:szCs w:val="24"/>
          <w:lang w:val="kk-KZ"/>
        </w:rPr>
        <w:t>_</w:t>
      </w:r>
      <w:r w:rsidRPr="00892B49">
        <w:rPr>
          <w:rFonts w:ascii="Times New Roman" w:hAnsi="Times New Roman"/>
          <w:sz w:val="24"/>
          <w:szCs w:val="24"/>
          <w:lang w:val="kk-KZ"/>
        </w:rPr>
        <w:t>__</w:t>
      </w:r>
      <w:r>
        <w:rPr>
          <w:rFonts w:ascii="Times New Roman" w:hAnsi="Times New Roman"/>
          <w:sz w:val="24"/>
          <w:szCs w:val="24"/>
          <w:lang w:val="kk-KZ"/>
        </w:rPr>
        <w:t>_ № ______ бұйрығымен</w:t>
      </w:r>
    </w:p>
    <w:p w:rsidR="00C60F42" w:rsidRPr="00892B49" w:rsidRDefault="00C60F42" w:rsidP="002778BE">
      <w:pPr>
        <w:ind w:left="5387"/>
        <w:jc w:val="center"/>
        <w:rPr>
          <w:rFonts w:ascii="Times New Roman" w:hAnsi="Times New Roman"/>
          <w:sz w:val="24"/>
          <w:szCs w:val="24"/>
          <w:lang w:val="kk-KZ"/>
        </w:rPr>
      </w:pPr>
      <w:r>
        <w:rPr>
          <w:rFonts w:ascii="Times New Roman" w:hAnsi="Times New Roman"/>
          <w:sz w:val="24"/>
          <w:szCs w:val="24"/>
          <w:lang w:val="kk-KZ"/>
        </w:rPr>
        <w:t>бекітілген</w:t>
      </w:r>
    </w:p>
    <w:p w:rsidR="00E20C26" w:rsidRDefault="00E20C26" w:rsidP="00E20C26">
      <w:pPr>
        <w:jc w:val="both"/>
        <w:rPr>
          <w:rFonts w:ascii="Times New Roman" w:hAnsi="Times New Roman"/>
          <w:sz w:val="24"/>
          <w:szCs w:val="24"/>
          <w:lang w:val="kk-KZ"/>
        </w:rPr>
      </w:pPr>
    </w:p>
    <w:p w:rsidR="00C60F42" w:rsidRDefault="00C60F42" w:rsidP="00E20C26">
      <w:pPr>
        <w:jc w:val="both"/>
        <w:rPr>
          <w:rFonts w:ascii="Times New Roman" w:hAnsi="Times New Roman"/>
          <w:sz w:val="24"/>
          <w:szCs w:val="24"/>
          <w:lang w:val="kk-KZ"/>
        </w:rPr>
      </w:pPr>
    </w:p>
    <w:p w:rsidR="00C60F42" w:rsidRDefault="00C60F42" w:rsidP="00E20C26">
      <w:pPr>
        <w:jc w:val="both"/>
        <w:rPr>
          <w:rFonts w:ascii="Times New Roman" w:hAnsi="Times New Roman"/>
          <w:sz w:val="24"/>
          <w:szCs w:val="24"/>
          <w:lang w:val="kk-KZ"/>
        </w:rPr>
      </w:pPr>
    </w:p>
    <w:p w:rsidR="00C60F42" w:rsidRPr="00871C71" w:rsidRDefault="00C60F42" w:rsidP="00E20C26">
      <w:pPr>
        <w:jc w:val="both"/>
        <w:rPr>
          <w:rFonts w:ascii="Times New Roman" w:hAnsi="Times New Roman"/>
          <w:sz w:val="24"/>
          <w:szCs w:val="24"/>
          <w:lang w:val="kk-KZ"/>
        </w:rPr>
      </w:pPr>
    </w:p>
    <w:p w:rsidR="00E20C26" w:rsidRDefault="00E20C26" w:rsidP="00E20C26">
      <w:pPr>
        <w:jc w:val="both"/>
        <w:rPr>
          <w:rFonts w:ascii="Times New Roman" w:hAnsi="Times New Roman"/>
          <w:sz w:val="28"/>
          <w:szCs w:val="28"/>
          <w:lang w:val="kk-KZ"/>
        </w:rPr>
      </w:pPr>
    </w:p>
    <w:p w:rsidR="00E20C26" w:rsidRDefault="00E20C26" w:rsidP="00E20C26">
      <w:pPr>
        <w:jc w:val="both"/>
        <w:rPr>
          <w:rFonts w:ascii="Times New Roman" w:hAnsi="Times New Roman"/>
          <w:sz w:val="28"/>
          <w:szCs w:val="28"/>
          <w:lang w:val="kk-KZ"/>
        </w:rPr>
      </w:pPr>
    </w:p>
    <w:p w:rsidR="00E20C26" w:rsidRDefault="00E20C26" w:rsidP="00E20C26">
      <w:pPr>
        <w:ind w:left="3540"/>
        <w:jc w:val="both"/>
        <w:rPr>
          <w:rFonts w:ascii="Times New Roman" w:hAnsi="Times New Roman"/>
          <w:sz w:val="28"/>
          <w:szCs w:val="28"/>
          <w:lang w:val="kk-KZ"/>
        </w:rPr>
      </w:pPr>
    </w:p>
    <w:p w:rsidR="00E20C26" w:rsidRDefault="00E20C26" w:rsidP="00E20C26">
      <w:pPr>
        <w:ind w:left="3540"/>
        <w:jc w:val="both"/>
        <w:rPr>
          <w:rFonts w:ascii="Times New Roman" w:hAnsi="Times New Roman"/>
          <w:sz w:val="28"/>
          <w:szCs w:val="28"/>
          <w:lang w:val="kk-KZ"/>
        </w:rPr>
      </w:pPr>
    </w:p>
    <w:p w:rsidR="00E20C26" w:rsidRDefault="00E20C26" w:rsidP="00E20C26">
      <w:pPr>
        <w:ind w:left="3540"/>
        <w:jc w:val="both"/>
        <w:rPr>
          <w:rFonts w:ascii="Times New Roman" w:hAnsi="Times New Roman"/>
          <w:sz w:val="28"/>
          <w:szCs w:val="28"/>
          <w:lang w:val="kk-KZ"/>
        </w:rPr>
      </w:pPr>
    </w:p>
    <w:p w:rsidR="00E20C26" w:rsidRDefault="00E20C26" w:rsidP="00E20C26">
      <w:pPr>
        <w:ind w:left="3540"/>
        <w:jc w:val="both"/>
        <w:rPr>
          <w:rFonts w:ascii="Times New Roman" w:hAnsi="Times New Roman"/>
          <w:sz w:val="28"/>
          <w:szCs w:val="28"/>
          <w:lang w:val="kk-KZ"/>
        </w:rPr>
      </w:pPr>
    </w:p>
    <w:p w:rsidR="00E20C26" w:rsidRDefault="00E20C26" w:rsidP="00E20C26">
      <w:pPr>
        <w:ind w:left="3540"/>
        <w:jc w:val="both"/>
        <w:rPr>
          <w:rFonts w:ascii="Times New Roman" w:hAnsi="Times New Roman"/>
          <w:sz w:val="28"/>
          <w:szCs w:val="28"/>
          <w:lang w:val="kk-KZ"/>
        </w:rPr>
      </w:pPr>
    </w:p>
    <w:p w:rsidR="00E20C26" w:rsidRDefault="00E20C26" w:rsidP="00E20C26">
      <w:pPr>
        <w:ind w:left="3540"/>
        <w:jc w:val="both"/>
        <w:rPr>
          <w:rFonts w:ascii="Times New Roman" w:hAnsi="Times New Roman"/>
          <w:sz w:val="28"/>
          <w:szCs w:val="28"/>
          <w:lang w:val="kk-KZ"/>
        </w:rPr>
      </w:pPr>
    </w:p>
    <w:p w:rsidR="00E20C26" w:rsidRDefault="00E20C26" w:rsidP="00E20C26">
      <w:pPr>
        <w:ind w:left="3540"/>
        <w:jc w:val="both"/>
        <w:rPr>
          <w:rFonts w:ascii="Times New Roman" w:hAnsi="Times New Roman"/>
          <w:sz w:val="28"/>
          <w:szCs w:val="28"/>
          <w:lang w:val="kk-KZ"/>
        </w:rPr>
      </w:pPr>
    </w:p>
    <w:p w:rsidR="00E20C26" w:rsidRDefault="00E20C26" w:rsidP="00E20C26">
      <w:pPr>
        <w:ind w:left="3540"/>
        <w:jc w:val="both"/>
        <w:rPr>
          <w:rFonts w:ascii="Times New Roman" w:hAnsi="Times New Roman"/>
          <w:sz w:val="28"/>
          <w:szCs w:val="28"/>
          <w:lang w:val="kk-KZ"/>
        </w:rPr>
      </w:pPr>
    </w:p>
    <w:p w:rsidR="00E20C26" w:rsidRDefault="00E20C26" w:rsidP="00E20C26">
      <w:pPr>
        <w:ind w:left="3540"/>
        <w:jc w:val="both"/>
        <w:rPr>
          <w:rFonts w:ascii="Times New Roman" w:hAnsi="Times New Roman"/>
          <w:sz w:val="28"/>
          <w:szCs w:val="28"/>
          <w:lang w:val="kk-KZ"/>
        </w:rPr>
      </w:pPr>
    </w:p>
    <w:p w:rsidR="00E20C26" w:rsidRDefault="00E20C26" w:rsidP="00E20C26">
      <w:pPr>
        <w:ind w:left="3540"/>
        <w:jc w:val="both"/>
        <w:rPr>
          <w:rFonts w:ascii="Times New Roman" w:hAnsi="Times New Roman"/>
          <w:sz w:val="28"/>
          <w:szCs w:val="28"/>
          <w:lang w:val="kk-KZ"/>
        </w:rPr>
      </w:pPr>
    </w:p>
    <w:p w:rsidR="00E20C26" w:rsidRDefault="00E20C26" w:rsidP="00E20C26">
      <w:pPr>
        <w:ind w:left="3540"/>
        <w:jc w:val="both"/>
        <w:rPr>
          <w:rFonts w:ascii="Times New Roman" w:hAnsi="Times New Roman"/>
          <w:sz w:val="28"/>
          <w:szCs w:val="28"/>
          <w:lang w:val="kk-KZ"/>
        </w:rPr>
      </w:pPr>
    </w:p>
    <w:p w:rsidR="00E20C26" w:rsidRPr="00F26355" w:rsidRDefault="00E20C26" w:rsidP="00E20C26">
      <w:pPr>
        <w:jc w:val="center"/>
        <w:rPr>
          <w:rFonts w:ascii="Times New Roman" w:hAnsi="Times New Roman"/>
          <w:b/>
          <w:sz w:val="28"/>
          <w:szCs w:val="28"/>
          <w:lang w:val="kk-KZ"/>
        </w:rPr>
      </w:pPr>
      <w:r w:rsidRPr="00F26355">
        <w:rPr>
          <w:rFonts w:ascii="Times New Roman" w:hAnsi="Times New Roman"/>
          <w:b/>
          <w:sz w:val="28"/>
          <w:szCs w:val="28"/>
          <w:lang w:val="kk-KZ"/>
        </w:rPr>
        <w:t xml:space="preserve">«Қазақстан Республикасы Ішкі істер министрлігінің </w:t>
      </w:r>
      <w:r w:rsidR="00496B52" w:rsidRPr="00496B52">
        <w:rPr>
          <w:rFonts w:ascii="Times New Roman" w:hAnsi="Times New Roman"/>
          <w:b/>
          <w:sz w:val="28"/>
          <w:szCs w:val="28"/>
          <w:lang w:val="kk-KZ"/>
        </w:rPr>
        <w:t>Бәрімбек Бейсенов атындағы Қарағанды академиясы</w:t>
      </w:r>
      <w:r w:rsidR="008E5A46">
        <w:rPr>
          <w:rFonts w:ascii="Times New Roman" w:hAnsi="Times New Roman"/>
          <w:b/>
          <w:sz w:val="28"/>
          <w:szCs w:val="28"/>
          <w:lang w:val="kk-KZ"/>
        </w:rPr>
        <w:t>» р</w:t>
      </w:r>
      <w:r w:rsidRPr="00F26355">
        <w:rPr>
          <w:rFonts w:ascii="Times New Roman" w:hAnsi="Times New Roman"/>
          <w:b/>
          <w:sz w:val="28"/>
          <w:szCs w:val="28"/>
          <w:lang w:val="kk-KZ"/>
        </w:rPr>
        <w:t>еспубликалық мемлекеттік мекемесінің</w:t>
      </w:r>
    </w:p>
    <w:p w:rsidR="00E20C26" w:rsidRPr="00F26355" w:rsidRDefault="00E20C26" w:rsidP="00E20C26">
      <w:pPr>
        <w:jc w:val="center"/>
        <w:rPr>
          <w:rFonts w:ascii="Times New Roman" w:hAnsi="Times New Roman"/>
          <w:b/>
          <w:sz w:val="28"/>
          <w:szCs w:val="28"/>
          <w:lang w:val="kk-KZ"/>
        </w:rPr>
      </w:pPr>
      <w:r w:rsidRPr="00F26355">
        <w:rPr>
          <w:rFonts w:ascii="Times New Roman" w:hAnsi="Times New Roman"/>
          <w:b/>
          <w:sz w:val="28"/>
          <w:szCs w:val="28"/>
          <w:lang w:val="kk-KZ"/>
        </w:rPr>
        <w:t>ЖАРҒЫСЫ</w:t>
      </w:r>
    </w:p>
    <w:p w:rsidR="00E20C26" w:rsidRPr="00871C71" w:rsidRDefault="00E20C26" w:rsidP="00E20C26">
      <w:pPr>
        <w:jc w:val="both"/>
        <w:rPr>
          <w:rFonts w:ascii="Times New Roman" w:hAnsi="Times New Roman"/>
          <w:sz w:val="28"/>
          <w:szCs w:val="28"/>
          <w:lang w:val="kk-KZ"/>
        </w:rPr>
      </w:pPr>
    </w:p>
    <w:p w:rsidR="00E20C26" w:rsidRDefault="00E20C26" w:rsidP="00E20C26">
      <w:pPr>
        <w:jc w:val="both"/>
        <w:rPr>
          <w:rFonts w:ascii="Times New Roman" w:hAnsi="Times New Roman"/>
          <w:b/>
          <w:sz w:val="28"/>
          <w:szCs w:val="28"/>
          <w:lang w:val="kk-KZ"/>
        </w:rPr>
      </w:pPr>
    </w:p>
    <w:p w:rsidR="00E20C26" w:rsidRDefault="00E20C26" w:rsidP="00E20C26">
      <w:pPr>
        <w:jc w:val="center"/>
        <w:rPr>
          <w:rFonts w:ascii="Times New Roman" w:hAnsi="Times New Roman"/>
          <w:b/>
          <w:sz w:val="28"/>
          <w:szCs w:val="28"/>
          <w:lang w:val="kk-KZ"/>
        </w:rPr>
      </w:pPr>
    </w:p>
    <w:p w:rsidR="001B3073" w:rsidRDefault="001B3073">
      <w:pPr>
        <w:spacing w:after="200" w:line="276" w:lineRule="auto"/>
        <w:rPr>
          <w:rFonts w:ascii="Times New Roman" w:hAnsi="Times New Roman"/>
          <w:sz w:val="28"/>
          <w:szCs w:val="28"/>
          <w:lang w:val="kk-KZ"/>
        </w:rPr>
      </w:pPr>
    </w:p>
    <w:p w:rsidR="001B3073" w:rsidRDefault="001B3073">
      <w:pPr>
        <w:spacing w:after="200" w:line="276" w:lineRule="auto"/>
        <w:rPr>
          <w:rFonts w:ascii="Times New Roman" w:hAnsi="Times New Roman"/>
          <w:sz w:val="28"/>
          <w:szCs w:val="28"/>
          <w:lang w:val="kk-KZ"/>
        </w:rPr>
      </w:pPr>
      <w:r>
        <w:rPr>
          <w:rFonts w:ascii="Times New Roman" w:hAnsi="Times New Roman"/>
          <w:sz w:val="28"/>
          <w:szCs w:val="28"/>
          <w:lang w:val="kk-KZ"/>
        </w:rPr>
        <w:br w:type="page"/>
      </w:r>
    </w:p>
    <w:p w:rsidR="00E20C26" w:rsidRDefault="00E20C26" w:rsidP="00E20C26">
      <w:pPr>
        <w:pStyle w:val="a3"/>
        <w:jc w:val="both"/>
        <w:rPr>
          <w:rFonts w:ascii="Times New Roman" w:hAnsi="Times New Roman"/>
          <w:sz w:val="28"/>
          <w:szCs w:val="28"/>
          <w:lang w:val="kk-KZ"/>
        </w:rPr>
      </w:pPr>
    </w:p>
    <w:p w:rsidR="00E20C26" w:rsidRDefault="00E20C26" w:rsidP="00F26355">
      <w:pPr>
        <w:pStyle w:val="a3"/>
        <w:ind w:left="0"/>
        <w:jc w:val="center"/>
        <w:rPr>
          <w:rFonts w:ascii="Times New Roman" w:hAnsi="Times New Roman"/>
          <w:b/>
          <w:sz w:val="28"/>
          <w:szCs w:val="28"/>
          <w:lang w:val="kk-KZ"/>
        </w:rPr>
      </w:pPr>
      <w:r>
        <w:rPr>
          <w:rFonts w:ascii="Times New Roman" w:hAnsi="Times New Roman"/>
          <w:b/>
          <w:sz w:val="28"/>
          <w:szCs w:val="28"/>
          <w:lang w:val="kk-KZ"/>
        </w:rPr>
        <w:t>1</w:t>
      </w:r>
      <w:r w:rsidRPr="008D4EFF">
        <w:rPr>
          <w:rFonts w:ascii="Times New Roman" w:hAnsi="Times New Roman"/>
          <w:b/>
          <w:sz w:val="28"/>
          <w:szCs w:val="28"/>
          <w:lang w:val="kk-KZ"/>
        </w:rPr>
        <w:t>. Жалпы ереже</w:t>
      </w:r>
      <w:r>
        <w:rPr>
          <w:rFonts w:ascii="Times New Roman" w:hAnsi="Times New Roman"/>
          <w:b/>
          <w:sz w:val="28"/>
          <w:szCs w:val="28"/>
          <w:lang w:val="kk-KZ"/>
        </w:rPr>
        <w:t>лер</w:t>
      </w:r>
    </w:p>
    <w:p w:rsidR="00E20C26" w:rsidRDefault="00E20C26" w:rsidP="00E20C26">
      <w:pPr>
        <w:pStyle w:val="a3"/>
        <w:jc w:val="center"/>
        <w:rPr>
          <w:rFonts w:ascii="Times New Roman" w:hAnsi="Times New Roman"/>
          <w:b/>
          <w:sz w:val="28"/>
          <w:szCs w:val="28"/>
          <w:lang w:val="kk-KZ"/>
        </w:rPr>
      </w:pPr>
    </w:p>
    <w:p w:rsidR="00977D27" w:rsidRPr="00977D27" w:rsidRDefault="00977D27" w:rsidP="00977D27">
      <w:pPr>
        <w:ind w:firstLine="567"/>
        <w:jc w:val="both"/>
        <w:rPr>
          <w:rFonts w:ascii="Times New Roman" w:eastAsia="Times New Roman" w:hAnsi="Times New Roman"/>
          <w:sz w:val="28"/>
          <w:szCs w:val="20"/>
          <w:lang w:val="kk-KZ" w:eastAsia="ru-RU"/>
        </w:rPr>
      </w:pPr>
      <w:r w:rsidRPr="00977D27">
        <w:rPr>
          <w:rFonts w:ascii="Times New Roman" w:eastAsia="Times New Roman" w:hAnsi="Times New Roman"/>
          <w:sz w:val="28"/>
          <w:szCs w:val="20"/>
          <w:lang w:val="kk-KZ" w:eastAsia="ru-RU"/>
        </w:rPr>
        <w:t xml:space="preserve">1. </w:t>
      </w:r>
      <w:r w:rsidRPr="00977D27">
        <w:rPr>
          <w:rFonts w:ascii="KZ Times New Roman" w:eastAsia="Times New Roman" w:hAnsi="KZ Times New Roman"/>
          <w:sz w:val="28"/>
          <w:szCs w:val="20"/>
          <w:lang w:val="kk-KZ" w:eastAsia="ru-RU"/>
        </w:rPr>
        <w:t xml:space="preserve">«Қазақстан Республикасы Ішкі істер министрлігінің Бәрімбек Бейсенов атындағы Қарағанды академиясы» </w:t>
      </w:r>
      <w:r w:rsidR="00310083">
        <w:rPr>
          <w:rFonts w:ascii="KZ Times New Roman" w:eastAsia="Times New Roman" w:hAnsi="KZ Times New Roman"/>
          <w:sz w:val="28"/>
          <w:szCs w:val="20"/>
          <w:lang w:val="kk-KZ" w:eastAsia="ru-RU"/>
        </w:rPr>
        <w:t xml:space="preserve">республикалық </w:t>
      </w:r>
      <w:r w:rsidRPr="00977D27">
        <w:rPr>
          <w:rFonts w:ascii="Times New Roman" w:eastAsia="Times New Roman" w:hAnsi="Times New Roman"/>
          <w:sz w:val="28"/>
          <w:szCs w:val="20"/>
          <w:lang w:val="kk-KZ" w:eastAsia="ru-RU"/>
        </w:rPr>
        <w:t xml:space="preserve">мемлекеттік мекемесі (бұдан әрі – Академия) құқық қорғау органдары үшін мамандарды даярлау, біліктілігін арттыру және қайта даярлау функцияларын жүзеге асыру үшін </w:t>
      </w:r>
      <w:proofErr w:type="spellStart"/>
      <w:r w:rsidRPr="00977D27">
        <w:rPr>
          <w:rFonts w:ascii="Times New Roman" w:eastAsia="Times New Roman" w:hAnsi="Times New Roman"/>
          <w:sz w:val="28"/>
          <w:szCs w:val="20"/>
          <w:lang w:val="kk-KZ" w:eastAsia="ru-RU"/>
        </w:rPr>
        <w:t>ұйымдық-</w:t>
      </w:r>
      <w:proofErr w:type="spellEnd"/>
      <w:r w:rsidRPr="00977D27">
        <w:rPr>
          <w:rFonts w:ascii="Times New Roman" w:eastAsia="Times New Roman" w:hAnsi="Times New Roman"/>
          <w:sz w:val="28"/>
          <w:szCs w:val="20"/>
          <w:lang w:val="kk-KZ" w:eastAsia="ru-RU"/>
        </w:rPr>
        <w:t xml:space="preserve"> құқықтық нысанда құрылған, заңды тұлға мәртебесіне ие коммерциялық емес ұйым болып табылады. </w:t>
      </w:r>
    </w:p>
    <w:p w:rsidR="00977D27" w:rsidRPr="00977D27" w:rsidRDefault="00977D27" w:rsidP="00977D27">
      <w:pPr>
        <w:ind w:firstLine="567"/>
        <w:jc w:val="both"/>
        <w:rPr>
          <w:rFonts w:ascii="Times New Roman" w:eastAsia="Times New Roman" w:hAnsi="Times New Roman"/>
          <w:sz w:val="28"/>
          <w:szCs w:val="20"/>
          <w:lang w:val="kk-KZ" w:eastAsia="ru-RU"/>
        </w:rPr>
      </w:pPr>
      <w:r w:rsidRPr="00977D27">
        <w:rPr>
          <w:rFonts w:ascii="Times New Roman" w:eastAsia="Times New Roman" w:hAnsi="Times New Roman"/>
          <w:sz w:val="28"/>
          <w:szCs w:val="20"/>
          <w:lang w:val="kk-KZ" w:eastAsia="ru-RU"/>
        </w:rPr>
        <w:t>2. Академия «</w:t>
      </w:r>
      <w:r w:rsidRPr="00977D27">
        <w:rPr>
          <w:rFonts w:ascii="KZ Times New Roman" w:eastAsia="Times New Roman" w:hAnsi="KZ Times New Roman"/>
          <w:sz w:val="28"/>
          <w:szCs w:val="20"/>
          <w:lang w:val="kk-KZ" w:eastAsia="ru-RU"/>
        </w:rPr>
        <w:t xml:space="preserve">Қазақстан Республикасы Ішкі істер министрлігінің Бәрімбек Бейсенов атындағы Қарағанды академиясы» Республикалық мемлекеттік мекемесі болып табылады. </w:t>
      </w:r>
      <w:r w:rsidRPr="00977D27">
        <w:rPr>
          <w:rFonts w:ascii="Times New Roman" w:eastAsia="Times New Roman" w:hAnsi="Times New Roman"/>
          <w:sz w:val="28"/>
          <w:szCs w:val="20"/>
          <w:lang w:val="kk-KZ" w:eastAsia="ru-RU"/>
        </w:rPr>
        <w:t xml:space="preserve"> </w:t>
      </w:r>
    </w:p>
    <w:p w:rsidR="00977D27" w:rsidRPr="00977D27" w:rsidRDefault="00977D27" w:rsidP="00977D27">
      <w:pPr>
        <w:ind w:firstLine="567"/>
        <w:jc w:val="both"/>
        <w:rPr>
          <w:rFonts w:ascii="KZ Times New Roman" w:eastAsia="Times New Roman" w:hAnsi="KZ Times New Roman"/>
          <w:sz w:val="28"/>
          <w:szCs w:val="20"/>
          <w:lang w:val="kk-KZ" w:eastAsia="ru-RU"/>
        </w:rPr>
      </w:pPr>
      <w:r w:rsidRPr="00977D27">
        <w:rPr>
          <w:rFonts w:ascii="Times New Roman" w:eastAsia="Times New Roman" w:hAnsi="Times New Roman"/>
          <w:sz w:val="28"/>
          <w:szCs w:val="20"/>
          <w:lang w:val="kk-KZ" w:eastAsia="ru-RU"/>
        </w:rPr>
        <w:t>3.</w:t>
      </w:r>
      <w:r w:rsidRPr="00977D27">
        <w:rPr>
          <w:rFonts w:ascii="Times New Roman" w:eastAsia="Times New Roman" w:hAnsi="Times New Roman"/>
          <w:b/>
          <w:sz w:val="28"/>
          <w:szCs w:val="20"/>
          <w:lang w:val="kk-KZ" w:eastAsia="ru-RU"/>
        </w:rPr>
        <w:t xml:space="preserve"> </w:t>
      </w:r>
      <w:r w:rsidRPr="00977D27">
        <w:rPr>
          <w:rFonts w:ascii="KZ Times New Roman" w:eastAsia="Times New Roman" w:hAnsi="KZ Times New Roman"/>
          <w:sz w:val="28"/>
          <w:szCs w:val="20"/>
          <w:lang w:val="kk-KZ" w:eastAsia="ru-RU"/>
        </w:rPr>
        <w:t xml:space="preserve">Академия «Қазақстан Республикасында құқық қорғау қызметі мен сот жүйесінің тиімділігін арттыру жөніндегі кейбір шаралар туралы» </w:t>
      </w:r>
      <w:r w:rsidR="004822B6">
        <w:rPr>
          <w:rFonts w:ascii="KZ Times New Roman" w:eastAsia="Times New Roman" w:hAnsi="KZ Times New Roman"/>
          <w:sz w:val="28"/>
          <w:szCs w:val="20"/>
          <w:lang w:val="kk-KZ" w:eastAsia="ru-RU"/>
        </w:rPr>
        <w:t>Қазақстан </w:t>
      </w:r>
      <w:r w:rsidRPr="00977D27">
        <w:rPr>
          <w:rFonts w:ascii="KZ Times New Roman" w:eastAsia="Times New Roman" w:hAnsi="KZ Times New Roman"/>
          <w:sz w:val="28"/>
          <w:szCs w:val="20"/>
          <w:lang w:val="kk-KZ" w:eastAsia="ru-RU"/>
        </w:rPr>
        <w:t>Республикасы Үкіметінің 2010 жылғы 30 қыркүйектегі № 1009 қаулысына  сәйкес «Қазақстан Республикасы Ішкі істер министрлігінің Бәрімбек Бейсенов атындағы Қарағанды заң институты» мемлекеттік мекемесінің заңды мұрагері болып табылады.</w:t>
      </w:r>
    </w:p>
    <w:p w:rsidR="00977D27" w:rsidRPr="00977D27" w:rsidRDefault="00977D27" w:rsidP="00977D27">
      <w:pPr>
        <w:ind w:firstLine="567"/>
        <w:jc w:val="both"/>
        <w:rPr>
          <w:rFonts w:ascii="Times New Roman" w:eastAsia="Times New Roman" w:hAnsi="Times New Roman"/>
          <w:sz w:val="28"/>
          <w:szCs w:val="20"/>
          <w:lang w:val="kk-KZ" w:eastAsia="ru-RU"/>
        </w:rPr>
      </w:pPr>
      <w:r w:rsidRPr="00977D27">
        <w:rPr>
          <w:rFonts w:ascii="Times New Roman" w:eastAsia="Times New Roman" w:hAnsi="Times New Roman"/>
          <w:sz w:val="28"/>
          <w:szCs w:val="20"/>
          <w:lang w:val="kk-KZ" w:eastAsia="ru-RU"/>
        </w:rPr>
        <w:t xml:space="preserve">4. Қазақстан Республикасының </w:t>
      </w:r>
      <w:r w:rsidRPr="00977D27">
        <w:rPr>
          <w:rFonts w:ascii="KZ Times New Roman" w:eastAsia="Times New Roman" w:hAnsi="KZ Times New Roman"/>
          <w:sz w:val="28"/>
          <w:szCs w:val="20"/>
          <w:lang w:val="kk-KZ" w:eastAsia="ru-RU"/>
        </w:rPr>
        <w:t xml:space="preserve">Үкімет </w:t>
      </w:r>
      <w:r w:rsidRPr="00977D27">
        <w:rPr>
          <w:rFonts w:ascii="Times New Roman" w:eastAsia="Times New Roman" w:hAnsi="Times New Roman"/>
          <w:sz w:val="28"/>
          <w:szCs w:val="20"/>
          <w:lang w:val="kk-KZ" w:eastAsia="ru-RU"/>
        </w:rPr>
        <w:t xml:space="preserve">Академияның құрылтайшысы болып табылады. </w:t>
      </w:r>
    </w:p>
    <w:p w:rsidR="00977D27" w:rsidRPr="00977D27" w:rsidRDefault="00977D27" w:rsidP="00977D27">
      <w:pPr>
        <w:ind w:firstLine="567"/>
        <w:jc w:val="both"/>
        <w:rPr>
          <w:rFonts w:ascii="KZ Times New Roman" w:eastAsia="Times New Roman" w:hAnsi="KZ Times New Roman"/>
          <w:sz w:val="28"/>
          <w:szCs w:val="20"/>
          <w:lang w:val="kk-KZ" w:eastAsia="ko-KR"/>
        </w:rPr>
      </w:pPr>
      <w:r w:rsidRPr="00977D27">
        <w:rPr>
          <w:rFonts w:ascii="KZ Times New Roman" w:eastAsia="Times New Roman" w:hAnsi="KZ Times New Roman"/>
          <w:sz w:val="28"/>
          <w:szCs w:val="20"/>
          <w:lang w:val="kk-KZ" w:eastAsia="ko-KR"/>
        </w:rPr>
        <w:t>5.</w:t>
      </w:r>
      <w:r w:rsidRPr="00977D27">
        <w:rPr>
          <w:rFonts w:ascii="KZ Times New Roman" w:eastAsia="Times New Roman" w:hAnsi="KZ Times New Roman"/>
          <w:sz w:val="28"/>
          <w:szCs w:val="20"/>
          <w:lang w:val="kk-KZ" w:eastAsia="ru-RU"/>
        </w:rPr>
        <w:t xml:space="preserve"> Қазақстан Республикасының Ішкі істер министрлігі </w:t>
      </w:r>
      <w:r w:rsidRPr="00977D27">
        <w:rPr>
          <w:rFonts w:ascii="Times New Roman" w:eastAsia="Times New Roman" w:hAnsi="Times New Roman"/>
          <w:sz w:val="28"/>
          <w:szCs w:val="20"/>
          <w:lang w:val="kk-KZ" w:eastAsia="ru-RU"/>
        </w:rPr>
        <w:t xml:space="preserve">(бұдан әрі – ҚР ІІМ) </w:t>
      </w:r>
      <w:r w:rsidRPr="00977D27">
        <w:rPr>
          <w:rFonts w:ascii="KZ Times New Roman" w:eastAsia="Times New Roman" w:hAnsi="KZ Times New Roman"/>
          <w:sz w:val="28"/>
          <w:szCs w:val="20"/>
          <w:lang w:val="kk-KZ" w:eastAsia="ko-KR"/>
        </w:rPr>
        <w:t>Академияны мемлекеттік басқару органы, сондай-ақ оған қатысты мемлекеттік меншік құқығы субъектісінің функциясын жүзеге асыратын орган (бұдан әрі – уәкілетті орган) болып табылады.</w:t>
      </w:r>
    </w:p>
    <w:p w:rsidR="00977D27" w:rsidRPr="00977D27" w:rsidRDefault="00977D27" w:rsidP="00977D27">
      <w:pPr>
        <w:ind w:firstLine="567"/>
        <w:jc w:val="both"/>
        <w:rPr>
          <w:rFonts w:ascii="KZ Times New Roman" w:eastAsia="Times New Roman" w:hAnsi="KZ Times New Roman"/>
          <w:sz w:val="28"/>
          <w:szCs w:val="20"/>
          <w:lang w:val="kk-KZ" w:eastAsia="ko-KR"/>
        </w:rPr>
      </w:pPr>
      <w:r w:rsidRPr="00977D27">
        <w:rPr>
          <w:rFonts w:ascii="KZ Times New Roman" w:eastAsia="Times New Roman" w:hAnsi="KZ Times New Roman"/>
          <w:sz w:val="28"/>
          <w:szCs w:val="20"/>
          <w:lang w:val="kk-KZ" w:eastAsia="ko-KR"/>
        </w:rPr>
        <w:t>6. Мемлекеттік мекеменің мемлекеттік тілдегі толық атауы –</w:t>
      </w:r>
      <w:r w:rsidRPr="00977D27">
        <w:rPr>
          <w:rFonts w:ascii="KZ Times New Roman" w:eastAsia="Times New Roman" w:hAnsi="KZ Times New Roman"/>
          <w:sz w:val="28"/>
          <w:szCs w:val="20"/>
          <w:lang w:val="kk-KZ" w:eastAsia="ru-RU"/>
        </w:rPr>
        <w:t xml:space="preserve"> Қазақстан Республикасы Ішкі істер министрлігінің Бәрімбек Бейсенов атындағы Қарағанды академиясы</w:t>
      </w:r>
      <w:r w:rsidRPr="00977D27">
        <w:rPr>
          <w:rFonts w:ascii="KZ Times New Roman" w:eastAsia="Times New Roman" w:hAnsi="KZ Times New Roman"/>
          <w:sz w:val="28"/>
          <w:szCs w:val="20"/>
          <w:lang w:val="kk-KZ" w:eastAsia="ko-KR"/>
        </w:rPr>
        <w:t xml:space="preserve">, орыс тілінде – </w:t>
      </w:r>
      <w:proofErr w:type="spellStart"/>
      <w:r w:rsidRPr="00977D27">
        <w:rPr>
          <w:rFonts w:ascii="KZ Times New Roman" w:eastAsia="Times New Roman" w:hAnsi="KZ Times New Roman"/>
          <w:sz w:val="28"/>
          <w:szCs w:val="20"/>
          <w:lang w:val="kk-KZ" w:eastAsia="ko-KR"/>
        </w:rPr>
        <w:t>Карагандинская</w:t>
      </w:r>
      <w:proofErr w:type="spellEnd"/>
      <w:r w:rsidRPr="00977D27">
        <w:rPr>
          <w:rFonts w:ascii="KZ Times New Roman" w:eastAsia="Times New Roman" w:hAnsi="KZ Times New Roman"/>
          <w:sz w:val="28"/>
          <w:szCs w:val="20"/>
          <w:lang w:val="kk-KZ" w:eastAsia="ko-KR"/>
        </w:rPr>
        <w:t xml:space="preserve"> академия </w:t>
      </w:r>
      <w:proofErr w:type="spellStart"/>
      <w:r w:rsidRPr="00977D27">
        <w:rPr>
          <w:rFonts w:ascii="KZ Times New Roman" w:eastAsia="Times New Roman" w:hAnsi="KZ Times New Roman"/>
          <w:sz w:val="28"/>
          <w:szCs w:val="20"/>
          <w:lang w:val="kk-KZ" w:eastAsia="ko-KR"/>
        </w:rPr>
        <w:t>Министерства</w:t>
      </w:r>
      <w:proofErr w:type="spellEnd"/>
      <w:r w:rsidRPr="00977D27">
        <w:rPr>
          <w:rFonts w:ascii="KZ Times New Roman" w:eastAsia="Times New Roman" w:hAnsi="KZ Times New Roman"/>
          <w:sz w:val="28"/>
          <w:szCs w:val="20"/>
          <w:lang w:val="kk-KZ" w:eastAsia="ko-KR"/>
        </w:rPr>
        <w:t xml:space="preserve"> </w:t>
      </w:r>
      <w:proofErr w:type="spellStart"/>
      <w:r w:rsidRPr="00977D27">
        <w:rPr>
          <w:rFonts w:ascii="KZ Times New Roman" w:eastAsia="Times New Roman" w:hAnsi="KZ Times New Roman"/>
          <w:sz w:val="28"/>
          <w:szCs w:val="20"/>
          <w:lang w:val="kk-KZ" w:eastAsia="ko-KR"/>
        </w:rPr>
        <w:t>внутренних</w:t>
      </w:r>
      <w:proofErr w:type="spellEnd"/>
      <w:r w:rsidRPr="00977D27">
        <w:rPr>
          <w:rFonts w:ascii="KZ Times New Roman" w:eastAsia="Times New Roman" w:hAnsi="KZ Times New Roman"/>
          <w:sz w:val="28"/>
          <w:szCs w:val="20"/>
          <w:lang w:val="kk-KZ" w:eastAsia="ko-KR"/>
        </w:rPr>
        <w:t xml:space="preserve"> </w:t>
      </w:r>
      <w:proofErr w:type="spellStart"/>
      <w:r w:rsidRPr="00977D27">
        <w:rPr>
          <w:rFonts w:ascii="KZ Times New Roman" w:eastAsia="Times New Roman" w:hAnsi="KZ Times New Roman"/>
          <w:sz w:val="28"/>
          <w:szCs w:val="20"/>
          <w:lang w:val="kk-KZ" w:eastAsia="ko-KR"/>
        </w:rPr>
        <w:t>дел</w:t>
      </w:r>
      <w:proofErr w:type="spellEnd"/>
      <w:r w:rsidRPr="00977D27">
        <w:rPr>
          <w:rFonts w:ascii="KZ Times New Roman" w:eastAsia="Times New Roman" w:hAnsi="KZ Times New Roman"/>
          <w:sz w:val="28"/>
          <w:szCs w:val="20"/>
          <w:lang w:val="kk-KZ" w:eastAsia="ko-KR"/>
        </w:rPr>
        <w:t xml:space="preserve"> </w:t>
      </w:r>
      <w:proofErr w:type="spellStart"/>
      <w:r w:rsidRPr="00977D27">
        <w:rPr>
          <w:rFonts w:ascii="KZ Times New Roman" w:eastAsia="Times New Roman" w:hAnsi="KZ Times New Roman"/>
          <w:sz w:val="28"/>
          <w:szCs w:val="20"/>
          <w:lang w:val="kk-KZ" w:eastAsia="ko-KR"/>
        </w:rPr>
        <w:t>Республики</w:t>
      </w:r>
      <w:proofErr w:type="spellEnd"/>
      <w:r w:rsidRPr="00977D27">
        <w:rPr>
          <w:rFonts w:ascii="KZ Times New Roman" w:eastAsia="Times New Roman" w:hAnsi="KZ Times New Roman"/>
          <w:sz w:val="28"/>
          <w:szCs w:val="20"/>
          <w:lang w:val="kk-KZ" w:eastAsia="ko-KR"/>
        </w:rPr>
        <w:t xml:space="preserve"> </w:t>
      </w:r>
      <w:proofErr w:type="spellStart"/>
      <w:r w:rsidRPr="00977D27">
        <w:rPr>
          <w:rFonts w:ascii="KZ Times New Roman" w:eastAsia="Times New Roman" w:hAnsi="KZ Times New Roman"/>
          <w:sz w:val="28"/>
          <w:szCs w:val="20"/>
          <w:lang w:val="kk-KZ" w:eastAsia="ko-KR"/>
        </w:rPr>
        <w:t>Казахстан</w:t>
      </w:r>
      <w:proofErr w:type="spellEnd"/>
      <w:r w:rsidRPr="00977D27">
        <w:rPr>
          <w:rFonts w:ascii="KZ Times New Roman" w:eastAsia="Times New Roman" w:hAnsi="KZ Times New Roman"/>
          <w:sz w:val="28"/>
          <w:szCs w:val="20"/>
          <w:lang w:val="kk-KZ" w:eastAsia="ko-KR"/>
        </w:rPr>
        <w:t xml:space="preserve"> </w:t>
      </w:r>
      <w:proofErr w:type="spellStart"/>
      <w:r w:rsidRPr="00977D27">
        <w:rPr>
          <w:rFonts w:ascii="KZ Times New Roman" w:eastAsia="Times New Roman" w:hAnsi="KZ Times New Roman"/>
          <w:sz w:val="28"/>
          <w:szCs w:val="20"/>
          <w:lang w:val="kk-KZ" w:eastAsia="ko-KR"/>
        </w:rPr>
        <w:t>имени</w:t>
      </w:r>
      <w:proofErr w:type="spellEnd"/>
      <w:r w:rsidRPr="00977D27">
        <w:rPr>
          <w:rFonts w:ascii="KZ Times New Roman" w:eastAsia="Times New Roman" w:hAnsi="KZ Times New Roman"/>
          <w:sz w:val="28"/>
          <w:szCs w:val="20"/>
          <w:lang w:val="kk-KZ" w:eastAsia="ko-KR"/>
        </w:rPr>
        <w:t xml:space="preserve"> </w:t>
      </w:r>
      <w:proofErr w:type="spellStart"/>
      <w:r w:rsidRPr="00977D27">
        <w:rPr>
          <w:rFonts w:ascii="KZ Times New Roman" w:eastAsia="Times New Roman" w:hAnsi="KZ Times New Roman"/>
          <w:sz w:val="28"/>
          <w:szCs w:val="20"/>
          <w:lang w:val="kk-KZ" w:eastAsia="ko-KR"/>
        </w:rPr>
        <w:t>Баримбека</w:t>
      </w:r>
      <w:proofErr w:type="spellEnd"/>
      <w:r w:rsidRPr="00977D27">
        <w:rPr>
          <w:rFonts w:ascii="KZ Times New Roman" w:eastAsia="Times New Roman" w:hAnsi="KZ Times New Roman"/>
          <w:sz w:val="28"/>
          <w:szCs w:val="20"/>
          <w:lang w:val="kk-KZ" w:eastAsia="ko-KR"/>
        </w:rPr>
        <w:t xml:space="preserve"> Бейсенова, ағылшын тілінде – </w:t>
      </w:r>
      <w:proofErr w:type="spellStart"/>
      <w:r w:rsidRPr="00640B1B">
        <w:rPr>
          <w:rFonts w:ascii="KZ Times New Roman" w:eastAsia="Times New Roman" w:hAnsi="KZ Times New Roman"/>
          <w:kern w:val="16"/>
          <w:sz w:val="28"/>
          <w:szCs w:val="20"/>
          <w:lang w:val="kk-KZ" w:eastAsia="ru-RU"/>
        </w:rPr>
        <w:t>Karaganda</w:t>
      </w:r>
      <w:proofErr w:type="spellEnd"/>
      <w:r w:rsidRPr="00640B1B">
        <w:rPr>
          <w:rFonts w:ascii="KZ Times New Roman" w:eastAsia="Times New Roman" w:hAnsi="KZ Times New Roman"/>
          <w:kern w:val="16"/>
          <w:sz w:val="28"/>
          <w:szCs w:val="20"/>
          <w:lang w:val="kk-KZ" w:eastAsia="ru-RU"/>
        </w:rPr>
        <w:t xml:space="preserve"> </w:t>
      </w:r>
      <w:proofErr w:type="spellStart"/>
      <w:r w:rsidRPr="00640B1B">
        <w:rPr>
          <w:rFonts w:ascii="KZ Times New Roman" w:eastAsia="Times New Roman" w:hAnsi="KZ Times New Roman"/>
          <w:kern w:val="16"/>
          <w:sz w:val="28"/>
          <w:szCs w:val="20"/>
          <w:lang w:val="kk-KZ" w:eastAsia="ru-RU"/>
        </w:rPr>
        <w:t>Academy</w:t>
      </w:r>
      <w:proofErr w:type="spellEnd"/>
      <w:r w:rsidRPr="00640B1B">
        <w:rPr>
          <w:rFonts w:ascii="KZ Times New Roman" w:eastAsia="Times New Roman" w:hAnsi="KZ Times New Roman"/>
          <w:kern w:val="16"/>
          <w:sz w:val="28"/>
          <w:szCs w:val="20"/>
          <w:lang w:val="kk-KZ" w:eastAsia="ru-RU"/>
        </w:rPr>
        <w:t xml:space="preserve"> </w:t>
      </w:r>
      <w:proofErr w:type="spellStart"/>
      <w:r w:rsidRPr="00640B1B">
        <w:rPr>
          <w:rFonts w:ascii="KZ Times New Roman" w:eastAsia="Times New Roman" w:hAnsi="KZ Times New Roman"/>
          <w:kern w:val="16"/>
          <w:sz w:val="28"/>
          <w:szCs w:val="20"/>
          <w:lang w:val="kk-KZ" w:eastAsia="ru-RU"/>
        </w:rPr>
        <w:t>of</w:t>
      </w:r>
      <w:proofErr w:type="spellEnd"/>
      <w:r w:rsidRPr="00640B1B">
        <w:rPr>
          <w:rFonts w:ascii="KZ Times New Roman" w:eastAsia="Times New Roman" w:hAnsi="KZ Times New Roman"/>
          <w:kern w:val="16"/>
          <w:sz w:val="28"/>
          <w:szCs w:val="20"/>
          <w:lang w:val="kk-KZ" w:eastAsia="ru-RU"/>
        </w:rPr>
        <w:t xml:space="preserve"> </w:t>
      </w:r>
      <w:proofErr w:type="spellStart"/>
      <w:r w:rsidRPr="00640B1B">
        <w:rPr>
          <w:rFonts w:ascii="KZ Times New Roman" w:eastAsia="Times New Roman" w:hAnsi="KZ Times New Roman"/>
          <w:kern w:val="16"/>
          <w:sz w:val="28"/>
          <w:szCs w:val="20"/>
          <w:lang w:val="kk-KZ" w:eastAsia="ru-RU"/>
        </w:rPr>
        <w:t>the</w:t>
      </w:r>
      <w:proofErr w:type="spellEnd"/>
      <w:r w:rsidRPr="00640B1B">
        <w:rPr>
          <w:rFonts w:ascii="KZ Times New Roman" w:eastAsia="Times New Roman" w:hAnsi="KZ Times New Roman"/>
          <w:kern w:val="16"/>
          <w:sz w:val="28"/>
          <w:szCs w:val="20"/>
          <w:lang w:val="kk-KZ" w:eastAsia="ru-RU"/>
        </w:rPr>
        <w:t xml:space="preserve"> </w:t>
      </w:r>
      <w:proofErr w:type="spellStart"/>
      <w:r w:rsidRPr="00640B1B">
        <w:rPr>
          <w:rFonts w:ascii="KZ Times New Roman" w:eastAsia="Times New Roman" w:hAnsi="KZ Times New Roman"/>
          <w:kern w:val="16"/>
          <w:sz w:val="28"/>
          <w:szCs w:val="20"/>
          <w:lang w:val="kk-KZ" w:eastAsia="ru-RU"/>
        </w:rPr>
        <w:t>Ministry</w:t>
      </w:r>
      <w:proofErr w:type="spellEnd"/>
      <w:r w:rsidRPr="00640B1B">
        <w:rPr>
          <w:rFonts w:ascii="KZ Times New Roman" w:eastAsia="Times New Roman" w:hAnsi="KZ Times New Roman"/>
          <w:kern w:val="16"/>
          <w:sz w:val="28"/>
          <w:szCs w:val="20"/>
          <w:lang w:val="kk-KZ" w:eastAsia="ru-RU"/>
        </w:rPr>
        <w:t xml:space="preserve"> </w:t>
      </w:r>
      <w:proofErr w:type="spellStart"/>
      <w:r w:rsidRPr="00640B1B">
        <w:rPr>
          <w:rFonts w:ascii="KZ Times New Roman" w:eastAsia="Times New Roman" w:hAnsi="KZ Times New Roman"/>
          <w:kern w:val="16"/>
          <w:sz w:val="28"/>
          <w:szCs w:val="20"/>
          <w:lang w:val="kk-KZ" w:eastAsia="ru-RU"/>
        </w:rPr>
        <w:t>of</w:t>
      </w:r>
      <w:proofErr w:type="spellEnd"/>
      <w:r w:rsidRPr="00640B1B">
        <w:rPr>
          <w:rFonts w:ascii="KZ Times New Roman" w:eastAsia="Times New Roman" w:hAnsi="KZ Times New Roman"/>
          <w:kern w:val="16"/>
          <w:sz w:val="28"/>
          <w:szCs w:val="20"/>
          <w:lang w:val="kk-KZ" w:eastAsia="ru-RU"/>
        </w:rPr>
        <w:t xml:space="preserve"> </w:t>
      </w:r>
      <w:proofErr w:type="spellStart"/>
      <w:r w:rsidRPr="00640B1B">
        <w:rPr>
          <w:rFonts w:ascii="KZ Times New Roman" w:eastAsia="Times New Roman" w:hAnsi="KZ Times New Roman"/>
          <w:kern w:val="16"/>
          <w:sz w:val="28"/>
          <w:szCs w:val="20"/>
          <w:lang w:val="kk-KZ" w:eastAsia="ru-RU"/>
        </w:rPr>
        <w:t>Internal</w:t>
      </w:r>
      <w:proofErr w:type="spellEnd"/>
      <w:r w:rsidRPr="00640B1B">
        <w:rPr>
          <w:rFonts w:ascii="KZ Times New Roman" w:eastAsia="Times New Roman" w:hAnsi="KZ Times New Roman"/>
          <w:kern w:val="16"/>
          <w:sz w:val="28"/>
          <w:szCs w:val="20"/>
          <w:lang w:val="kk-KZ" w:eastAsia="ru-RU"/>
        </w:rPr>
        <w:t xml:space="preserve"> </w:t>
      </w:r>
      <w:proofErr w:type="spellStart"/>
      <w:r w:rsidRPr="00640B1B">
        <w:rPr>
          <w:rFonts w:ascii="KZ Times New Roman" w:eastAsia="Times New Roman" w:hAnsi="KZ Times New Roman"/>
          <w:kern w:val="16"/>
          <w:sz w:val="28"/>
          <w:szCs w:val="20"/>
          <w:lang w:val="kk-KZ" w:eastAsia="ru-RU"/>
        </w:rPr>
        <w:t>Affairs</w:t>
      </w:r>
      <w:proofErr w:type="spellEnd"/>
      <w:r w:rsidR="00310083" w:rsidRPr="00640B1B">
        <w:rPr>
          <w:rFonts w:ascii="KZ Times New Roman" w:eastAsia="Times New Roman" w:hAnsi="KZ Times New Roman"/>
          <w:kern w:val="16"/>
          <w:sz w:val="28"/>
          <w:szCs w:val="20"/>
          <w:lang w:val="kk-KZ" w:eastAsia="ru-RU"/>
        </w:rPr>
        <w:t xml:space="preserve"> </w:t>
      </w:r>
      <w:proofErr w:type="spellStart"/>
      <w:r w:rsidR="00310083" w:rsidRPr="00640B1B">
        <w:rPr>
          <w:rFonts w:ascii="KZ Times New Roman" w:eastAsia="Times New Roman" w:hAnsi="KZ Times New Roman"/>
          <w:kern w:val="16"/>
          <w:sz w:val="28"/>
          <w:szCs w:val="20"/>
          <w:lang w:val="kk-KZ" w:eastAsia="ru-RU"/>
        </w:rPr>
        <w:t>of</w:t>
      </w:r>
      <w:proofErr w:type="spellEnd"/>
      <w:r w:rsidR="00310083" w:rsidRPr="00640B1B">
        <w:rPr>
          <w:rFonts w:ascii="KZ Times New Roman" w:eastAsia="Times New Roman" w:hAnsi="KZ Times New Roman"/>
          <w:kern w:val="16"/>
          <w:sz w:val="28"/>
          <w:szCs w:val="20"/>
          <w:lang w:val="kk-KZ" w:eastAsia="ru-RU"/>
        </w:rPr>
        <w:t xml:space="preserve"> </w:t>
      </w:r>
      <w:proofErr w:type="spellStart"/>
      <w:r w:rsidR="00310083" w:rsidRPr="00640B1B">
        <w:rPr>
          <w:rFonts w:ascii="KZ Times New Roman" w:eastAsia="Times New Roman" w:hAnsi="KZ Times New Roman"/>
          <w:kern w:val="16"/>
          <w:sz w:val="28"/>
          <w:szCs w:val="20"/>
          <w:lang w:val="kk-KZ" w:eastAsia="ru-RU"/>
        </w:rPr>
        <w:t>Republic</w:t>
      </w:r>
      <w:proofErr w:type="spellEnd"/>
      <w:r w:rsidR="00310083" w:rsidRPr="00640B1B">
        <w:rPr>
          <w:rFonts w:ascii="KZ Times New Roman" w:eastAsia="Times New Roman" w:hAnsi="KZ Times New Roman"/>
          <w:kern w:val="16"/>
          <w:sz w:val="28"/>
          <w:szCs w:val="20"/>
          <w:lang w:val="kk-KZ" w:eastAsia="ru-RU"/>
        </w:rPr>
        <w:t xml:space="preserve"> </w:t>
      </w:r>
      <w:proofErr w:type="spellStart"/>
      <w:r w:rsidR="00310083" w:rsidRPr="00640B1B">
        <w:rPr>
          <w:rFonts w:ascii="KZ Times New Roman" w:eastAsia="Times New Roman" w:hAnsi="KZ Times New Roman"/>
          <w:kern w:val="16"/>
          <w:sz w:val="28"/>
          <w:szCs w:val="20"/>
          <w:lang w:val="kk-KZ" w:eastAsia="ru-RU"/>
        </w:rPr>
        <w:t>of</w:t>
      </w:r>
      <w:proofErr w:type="spellEnd"/>
      <w:r w:rsidR="00310083" w:rsidRPr="00640B1B">
        <w:rPr>
          <w:rFonts w:ascii="KZ Times New Roman" w:eastAsia="Times New Roman" w:hAnsi="KZ Times New Roman"/>
          <w:kern w:val="16"/>
          <w:sz w:val="28"/>
          <w:szCs w:val="20"/>
          <w:lang w:val="kk-KZ" w:eastAsia="ru-RU"/>
        </w:rPr>
        <w:t xml:space="preserve"> </w:t>
      </w:r>
      <w:proofErr w:type="spellStart"/>
      <w:r w:rsidR="00310083" w:rsidRPr="00640B1B">
        <w:rPr>
          <w:rFonts w:ascii="KZ Times New Roman" w:eastAsia="Times New Roman" w:hAnsi="KZ Times New Roman"/>
          <w:kern w:val="16"/>
          <w:sz w:val="28"/>
          <w:szCs w:val="20"/>
          <w:lang w:val="kk-KZ" w:eastAsia="ru-RU"/>
        </w:rPr>
        <w:t>Kazakhstan</w:t>
      </w:r>
      <w:proofErr w:type="spellEnd"/>
      <w:r w:rsidRPr="00640B1B">
        <w:rPr>
          <w:rFonts w:ascii="KZ Times New Roman" w:eastAsia="Times New Roman" w:hAnsi="KZ Times New Roman"/>
          <w:kern w:val="16"/>
          <w:sz w:val="28"/>
          <w:szCs w:val="20"/>
          <w:lang w:val="kk-KZ" w:eastAsia="ru-RU"/>
        </w:rPr>
        <w:t xml:space="preserve"> </w:t>
      </w:r>
      <w:proofErr w:type="spellStart"/>
      <w:r w:rsidRPr="00640B1B">
        <w:rPr>
          <w:rFonts w:ascii="KZ Times New Roman" w:eastAsia="Times New Roman" w:hAnsi="KZ Times New Roman"/>
          <w:kern w:val="16"/>
          <w:sz w:val="28"/>
          <w:szCs w:val="20"/>
          <w:lang w:val="kk-KZ" w:eastAsia="ru-RU"/>
        </w:rPr>
        <w:t>named</w:t>
      </w:r>
      <w:proofErr w:type="spellEnd"/>
      <w:r w:rsidRPr="00640B1B">
        <w:rPr>
          <w:rFonts w:ascii="KZ Times New Roman" w:eastAsia="Times New Roman" w:hAnsi="KZ Times New Roman"/>
          <w:kern w:val="16"/>
          <w:sz w:val="28"/>
          <w:szCs w:val="20"/>
          <w:lang w:val="kk-KZ" w:eastAsia="ru-RU"/>
        </w:rPr>
        <w:t xml:space="preserve"> </w:t>
      </w:r>
      <w:proofErr w:type="spellStart"/>
      <w:r w:rsidRPr="00640B1B">
        <w:rPr>
          <w:rFonts w:ascii="KZ Times New Roman" w:eastAsia="Times New Roman" w:hAnsi="KZ Times New Roman"/>
          <w:kern w:val="16"/>
          <w:sz w:val="28"/>
          <w:szCs w:val="20"/>
          <w:lang w:val="kk-KZ" w:eastAsia="ru-RU"/>
        </w:rPr>
        <w:t>after</w:t>
      </w:r>
      <w:proofErr w:type="spellEnd"/>
      <w:r w:rsidRPr="00640B1B">
        <w:rPr>
          <w:rFonts w:ascii="KZ Times New Roman" w:eastAsia="Times New Roman" w:hAnsi="KZ Times New Roman"/>
          <w:kern w:val="16"/>
          <w:sz w:val="28"/>
          <w:szCs w:val="20"/>
          <w:lang w:val="kk-KZ" w:eastAsia="ru-RU"/>
        </w:rPr>
        <w:t xml:space="preserve"> </w:t>
      </w:r>
      <w:proofErr w:type="spellStart"/>
      <w:r w:rsidRPr="00640B1B">
        <w:rPr>
          <w:rFonts w:ascii="KZ Times New Roman" w:eastAsia="Times New Roman" w:hAnsi="KZ Times New Roman"/>
          <w:kern w:val="16"/>
          <w:sz w:val="28"/>
          <w:szCs w:val="20"/>
          <w:lang w:val="kk-KZ" w:eastAsia="ru-RU"/>
        </w:rPr>
        <w:t>Barimbek</w:t>
      </w:r>
      <w:proofErr w:type="spellEnd"/>
      <w:r w:rsidRPr="00640B1B">
        <w:rPr>
          <w:rFonts w:ascii="KZ Times New Roman" w:eastAsia="Times New Roman" w:hAnsi="KZ Times New Roman"/>
          <w:kern w:val="16"/>
          <w:sz w:val="28"/>
          <w:szCs w:val="20"/>
          <w:lang w:val="kk-KZ" w:eastAsia="ru-RU"/>
        </w:rPr>
        <w:t xml:space="preserve"> </w:t>
      </w:r>
      <w:proofErr w:type="spellStart"/>
      <w:r w:rsidRPr="00640B1B">
        <w:rPr>
          <w:rFonts w:ascii="KZ Times New Roman" w:eastAsia="Times New Roman" w:hAnsi="KZ Times New Roman"/>
          <w:kern w:val="16"/>
          <w:sz w:val="28"/>
          <w:szCs w:val="20"/>
          <w:lang w:val="kk-KZ" w:eastAsia="ru-RU"/>
        </w:rPr>
        <w:t>Beisenov</w:t>
      </w:r>
      <w:proofErr w:type="spellEnd"/>
      <w:r w:rsidRPr="00640B1B">
        <w:rPr>
          <w:rFonts w:ascii="KZ Times New Roman" w:eastAsia="Times New Roman" w:hAnsi="KZ Times New Roman"/>
          <w:kern w:val="16"/>
          <w:sz w:val="28"/>
          <w:szCs w:val="20"/>
          <w:lang w:val="kk-KZ" w:eastAsia="ru-RU"/>
        </w:rPr>
        <w:t>.</w:t>
      </w:r>
    </w:p>
    <w:p w:rsidR="00977D27" w:rsidRPr="00977D27" w:rsidRDefault="00977D27" w:rsidP="00977D27">
      <w:pPr>
        <w:ind w:firstLine="567"/>
        <w:jc w:val="both"/>
        <w:rPr>
          <w:rFonts w:ascii="KZ Times New Roman" w:eastAsia="Times New Roman" w:hAnsi="KZ Times New Roman"/>
          <w:sz w:val="28"/>
          <w:szCs w:val="20"/>
          <w:lang w:val="kk-KZ" w:eastAsia="ko-KR"/>
        </w:rPr>
      </w:pPr>
      <w:r w:rsidRPr="00977D27">
        <w:rPr>
          <w:rFonts w:ascii="KZ Times New Roman" w:eastAsia="Times New Roman" w:hAnsi="KZ Times New Roman"/>
          <w:sz w:val="28"/>
          <w:szCs w:val="20"/>
          <w:lang w:val="kk-KZ" w:eastAsia="ko-KR"/>
        </w:rPr>
        <w:t>Мемлекеттік мекеменің мемлекеттік тілдегі қысқартылған атауы –</w:t>
      </w:r>
      <w:r w:rsidRPr="00977D27">
        <w:rPr>
          <w:rFonts w:ascii="KZ Times New Roman" w:eastAsia="Times New Roman" w:hAnsi="KZ Times New Roman"/>
          <w:sz w:val="28"/>
          <w:szCs w:val="20"/>
          <w:lang w:val="kk-KZ" w:eastAsia="ru-RU"/>
        </w:rPr>
        <w:t xml:space="preserve"> ҚР ІІМ Б.Бейсенов атындағы ҚА</w:t>
      </w:r>
      <w:r w:rsidRPr="00977D27">
        <w:rPr>
          <w:rFonts w:ascii="KZ Times New Roman" w:eastAsia="Times New Roman" w:hAnsi="KZ Times New Roman"/>
          <w:sz w:val="28"/>
          <w:szCs w:val="20"/>
          <w:lang w:val="kk-KZ" w:eastAsia="ko-KR"/>
        </w:rPr>
        <w:t xml:space="preserve">, орыс тіліндегі қысқартылған атауы – КА МВД РК </w:t>
      </w:r>
      <w:proofErr w:type="spellStart"/>
      <w:r w:rsidRPr="00977D27">
        <w:rPr>
          <w:rFonts w:ascii="KZ Times New Roman" w:eastAsia="Times New Roman" w:hAnsi="KZ Times New Roman"/>
          <w:sz w:val="28"/>
          <w:szCs w:val="20"/>
          <w:lang w:val="kk-KZ" w:eastAsia="ko-KR"/>
        </w:rPr>
        <w:t>имени</w:t>
      </w:r>
      <w:proofErr w:type="spellEnd"/>
      <w:r w:rsidRPr="00977D27">
        <w:rPr>
          <w:rFonts w:ascii="KZ Times New Roman" w:eastAsia="Times New Roman" w:hAnsi="KZ Times New Roman"/>
          <w:sz w:val="28"/>
          <w:szCs w:val="20"/>
          <w:lang w:val="kk-KZ" w:eastAsia="ko-KR"/>
        </w:rPr>
        <w:t xml:space="preserve"> Б.Бейсенова.</w:t>
      </w:r>
    </w:p>
    <w:p w:rsidR="00977D27" w:rsidRPr="00977D27" w:rsidRDefault="00977D27" w:rsidP="00977D27">
      <w:pPr>
        <w:ind w:firstLine="567"/>
        <w:jc w:val="both"/>
        <w:rPr>
          <w:rFonts w:ascii="KZ Times New Roman" w:eastAsia="Times New Roman" w:hAnsi="KZ Times New Roman"/>
          <w:sz w:val="28"/>
          <w:szCs w:val="20"/>
          <w:lang w:val="kk-KZ" w:eastAsia="ko-KR"/>
        </w:rPr>
      </w:pPr>
      <w:r w:rsidRPr="00977D27">
        <w:rPr>
          <w:rFonts w:ascii="KZ Times New Roman" w:eastAsia="Times New Roman" w:hAnsi="KZ Times New Roman"/>
          <w:sz w:val="28"/>
          <w:szCs w:val="20"/>
          <w:lang w:val="kk-KZ" w:eastAsia="ko-KR"/>
        </w:rPr>
        <w:t xml:space="preserve">7. Академияның </w:t>
      </w:r>
      <w:r w:rsidR="00310083">
        <w:rPr>
          <w:rFonts w:ascii="KZ Times New Roman" w:eastAsia="Times New Roman" w:hAnsi="KZ Times New Roman"/>
          <w:sz w:val="28"/>
          <w:szCs w:val="20"/>
          <w:lang w:val="kk-KZ" w:eastAsia="ko-KR"/>
        </w:rPr>
        <w:t>орналасқан жері</w:t>
      </w:r>
      <w:r w:rsidRPr="00977D27">
        <w:rPr>
          <w:rFonts w:ascii="KZ Times New Roman" w:eastAsia="Times New Roman" w:hAnsi="KZ Times New Roman"/>
          <w:sz w:val="28"/>
          <w:szCs w:val="20"/>
          <w:lang w:val="kk-KZ" w:eastAsia="ko-KR"/>
        </w:rPr>
        <w:t>: 100009, Қарағанды облысы, Қарағанды қаласы, Қазыбек би атындағы аудан, Ермеков көшесі, 124.</w:t>
      </w:r>
    </w:p>
    <w:p w:rsidR="00310083" w:rsidRDefault="00310083" w:rsidP="00B3531C">
      <w:pPr>
        <w:jc w:val="center"/>
        <w:rPr>
          <w:rFonts w:ascii="Times New Roman" w:hAnsi="Times New Roman"/>
          <w:b/>
          <w:sz w:val="28"/>
          <w:szCs w:val="28"/>
          <w:lang w:val="kk-KZ"/>
        </w:rPr>
      </w:pPr>
    </w:p>
    <w:p w:rsidR="00310083" w:rsidRDefault="00310083" w:rsidP="00B3531C">
      <w:pPr>
        <w:jc w:val="center"/>
        <w:rPr>
          <w:rFonts w:ascii="Times New Roman" w:hAnsi="Times New Roman"/>
          <w:b/>
          <w:sz w:val="28"/>
          <w:szCs w:val="28"/>
          <w:lang w:val="kk-KZ"/>
        </w:rPr>
      </w:pPr>
    </w:p>
    <w:p w:rsidR="00E20C26" w:rsidRDefault="00E20C26" w:rsidP="00B3531C">
      <w:pPr>
        <w:jc w:val="center"/>
        <w:rPr>
          <w:rFonts w:ascii="Times New Roman" w:hAnsi="Times New Roman"/>
          <w:b/>
          <w:sz w:val="28"/>
          <w:szCs w:val="28"/>
          <w:lang w:val="kk-KZ"/>
        </w:rPr>
      </w:pPr>
      <w:r w:rsidRPr="00683F92">
        <w:rPr>
          <w:rFonts w:ascii="Times New Roman" w:hAnsi="Times New Roman"/>
          <w:b/>
          <w:sz w:val="28"/>
          <w:szCs w:val="28"/>
          <w:lang w:val="kk-KZ"/>
        </w:rPr>
        <w:t>2. Академияның заңды мәртебесі</w:t>
      </w:r>
    </w:p>
    <w:p w:rsidR="00E20C26" w:rsidRDefault="00E20C26" w:rsidP="00E20C26">
      <w:pPr>
        <w:ind w:firstLine="708"/>
        <w:jc w:val="center"/>
        <w:rPr>
          <w:rFonts w:ascii="Times New Roman" w:hAnsi="Times New Roman"/>
          <w:b/>
          <w:sz w:val="28"/>
          <w:szCs w:val="28"/>
          <w:lang w:val="kk-KZ"/>
        </w:rPr>
      </w:pPr>
    </w:p>
    <w:p w:rsidR="00E20C26" w:rsidRDefault="00E20C26" w:rsidP="00E20C26">
      <w:pPr>
        <w:ind w:firstLine="708"/>
        <w:jc w:val="both"/>
        <w:rPr>
          <w:rFonts w:ascii="Times New Roman" w:hAnsi="Times New Roman"/>
          <w:sz w:val="28"/>
          <w:szCs w:val="28"/>
          <w:lang w:val="kk-KZ"/>
        </w:rPr>
      </w:pPr>
      <w:r>
        <w:rPr>
          <w:rFonts w:ascii="Times New Roman" w:hAnsi="Times New Roman"/>
          <w:sz w:val="28"/>
          <w:szCs w:val="28"/>
          <w:lang w:val="kk-KZ"/>
        </w:rPr>
        <w:t>8. Академия мемлекеттік тіркелген сәттен бастап құрылды деп есептеледі және заңды тұлға құқығына ие болады.</w:t>
      </w:r>
    </w:p>
    <w:p w:rsidR="00E20C26" w:rsidRDefault="00E20C26" w:rsidP="00E20C26">
      <w:pPr>
        <w:ind w:firstLine="708"/>
        <w:jc w:val="both"/>
        <w:rPr>
          <w:rFonts w:ascii="Times New Roman" w:hAnsi="Times New Roman"/>
          <w:sz w:val="28"/>
          <w:szCs w:val="28"/>
          <w:lang w:val="kk-KZ"/>
        </w:rPr>
      </w:pPr>
      <w:r>
        <w:rPr>
          <w:rFonts w:ascii="Times New Roman" w:hAnsi="Times New Roman"/>
          <w:sz w:val="28"/>
          <w:szCs w:val="28"/>
          <w:lang w:val="kk-KZ"/>
        </w:rPr>
        <w:t xml:space="preserve">9. Қолданыстағы заңнамаға сәйкес Академияның </w:t>
      </w:r>
      <w:r w:rsidR="00640B1B">
        <w:rPr>
          <w:rFonts w:ascii="Times New Roman" w:hAnsi="Times New Roman"/>
          <w:sz w:val="28"/>
          <w:szCs w:val="28"/>
          <w:lang w:val="kk-KZ"/>
        </w:rPr>
        <w:t>туы, Қазақстан Республикасының м</w:t>
      </w:r>
      <w:r>
        <w:rPr>
          <w:rFonts w:ascii="Times New Roman" w:hAnsi="Times New Roman"/>
          <w:sz w:val="28"/>
          <w:szCs w:val="28"/>
          <w:lang w:val="kk-KZ"/>
        </w:rPr>
        <w:t xml:space="preserve">емлекеттік Елтаңбасының бейнесі бар мөрі, өз атауы бар </w:t>
      </w:r>
      <w:r>
        <w:rPr>
          <w:rFonts w:ascii="Times New Roman" w:hAnsi="Times New Roman"/>
          <w:sz w:val="28"/>
          <w:szCs w:val="28"/>
          <w:lang w:val="kk-KZ"/>
        </w:rPr>
        <w:lastRenderedPageBreak/>
        <w:t xml:space="preserve">бланкілері, мөртабаны, банкіде бюджеттік шоты мен басқа да шоттары (оның ішінде валюталық), дербес балансы бар, оқшауланған мүлікке ие, өз атынан мүліктік және мүліктік емес құқықтарды ала алады және міндетті болады, сотта талапкер және жауапкер  бола алады. </w:t>
      </w:r>
    </w:p>
    <w:p w:rsidR="00E20C26" w:rsidRDefault="00E20C26" w:rsidP="00E20C26">
      <w:pPr>
        <w:ind w:firstLine="708"/>
        <w:jc w:val="both"/>
        <w:rPr>
          <w:rFonts w:ascii="Times New Roman" w:hAnsi="Times New Roman"/>
          <w:sz w:val="28"/>
          <w:szCs w:val="28"/>
          <w:lang w:val="kk-KZ"/>
        </w:rPr>
      </w:pPr>
      <w:r>
        <w:rPr>
          <w:rFonts w:ascii="Times New Roman" w:hAnsi="Times New Roman"/>
          <w:sz w:val="28"/>
          <w:szCs w:val="28"/>
          <w:lang w:val="kk-KZ"/>
        </w:rPr>
        <w:t>Академия іс жүргізуді және мұрағатты Қазақстан Республикасының заңнамасына және ІІМ нормативтік құқықтық  актілеріне сәйкес жүргізеді.</w:t>
      </w:r>
    </w:p>
    <w:p w:rsidR="00E20C26" w:rsidRDefault="00E20C26" w:rsidP="00E20C26">
      <w:pPr>
        <w:ind w:firstLine="708"/>
        <w:jc w:val="both"/>
        <w:rPr>
          <w:rFonts w:ascii="Times New Roman" w:hAnsi="Times New Roman"/>
          <w:color w:val="000000"/>
          <w:sz w:val="28"/>
          <w:szCs w:val="28"/>
          <w:lang w:val="kk-KZ"/>
        </w:rPr>
      </w:pPr>
      <w:r w:rsidRPr="009438F5">
        <w:rPr>
          <w:rFonts w:ascii="Times New Roman" w:hAnsi="Times New Roman"/>
          <w:color w:val="000000"/>
          <w:sz w:val="28"/>
          <w:szCs w:val="28"/>
          <w:lang w:val="kk-KZ"/>
        </w:rPr>
        <w:t xml:space="preserve">10. </w:t>
      </w:r>
      <w:r>
        <w:rPr>
          <w:rFonts w:ascii="Times New Roman" w:hAnsi="Times New Roman"/>
          <w:color w:val="000000"/>
          <w:sz w:val="28"/>
          <w:szCs w:val="28"/>
          <w:lang w:val="kk-KZ"/>
        </w:rPr>
        <w:t>Академия</w:t>
      </w:r>
      <w:r w:rsidRPr="009438F5">
        <w:rPr>
          <w:rFonts w:ascii="Times New Roman" w:hAnsi="Times New Roman"/>
          <w:color w:val="000000"/>
          <w:sz w:val="28"/>
          <w:szCs w:val="28"/>
          <w:lang w:val="kk-KZ"/>
        </w:rPr>
        <w:t xml:space="preserve"> басқа заңды тұлғаны құра алмайды, сондай-ақ оның құрылтайшысы (қатысушысы) бола алмайды.</w:t>
      </w:r>
    </w:p>
    <w:p w:rsidR="00E20C26" w:rsidRDefault="00E20C26" w:rsidP="00E20C26">
      <w:pPr>
        <w:ind w:firstLine="709"/>
        <w:jc w:val="both"/>
        <w:rPr>
          <w:rFonts w:ascii="Times New Roman" w:hAnsi="Times New Roman"/>
          <w:sz w:val="28"/>
          <w:szCs w:val="28"/>
          <w:lang w:val="kk-KZ"/>
        </w:rPr>
      </w:pPr>
      <w:r>
        <w:rPr>
          <w:rFonts w:ascii="Times New Roman" w:hAnsi="Times New Roman"/>
          <w:sz w:val="28"/>
          <w:szCs w:val="28"/>
          <w:lang w:val="kk-KZ"/>
        </w:rPr>
        <w:t xml:space="preserve">11. Академия </w:t>
      </w:r>
      <w:r w:rsidR="00C60F42">
        <w:rPr>
          <w:rFonts w:ascii="Times New Roman" w:hAnsi="Times New Roman"/>
          <w:sz w:val="28"/>
          <w:szCs w:val="28"/>
          <w:lang w:val="kk-KZ"/>
        </w:rPr>
        <w:t xml:space="preserve">өз </w:t>
      </w:r>
      <w:r>
        <w:rPr>
          <w:rFonts w:ascii="Times New Roman" w:hAnsi="Times New Roman"/>
          <w:sz w:val="28"/>
          <w:szCs w:val="28"/>
          <w:lang w:val="kk-KZ"/>
        </w:rPr>
        <w:t xml:space="preserve">міндеттемелері бойынша өзінің қарамағындағы </w:t>
      </w:r>
      <w:r w:rsidRPr="00F53DB3">
        <w:rPr>
          <w:rFonts w:ascii="Times New Roman" w:hAnsi="Times New Roman"/>
          <w:color w:val="000000"/>
          <w:sz w:val="28"/>
          <w:szCs w:val="28"/>
          <w:lang w:val="kk-KZ"/>
        </w:rPr>
        <w:t xml:space="preserve">ақшамен </w:t>
      </w:r>
      <w:r>
        <w:rPr>
          <w:rFonts w:ascii="Times New Roman" w:hAnsi="Times New Roman"/>
          <w:sz w:val="28"/>
          <w:szCs w:val="28"/>
          <w:lang w:val="kk-KZ"/>
        </w:rPr>
        <w:t xml:space="preserve">жауап береді. </w:t>
      </w:r>
      <w:r w:rsidR="00A142D0">
        <w:rPr>
          <w:rFonts w:ascii="Times New Roman" w:hAnsi="Times New Roman"/>
          <w:sz w:val="28"/>
          <w:szCs w:val="28"/>
          <w:lang w:val="kk-KZ"/>
        </w:rPr>
        <w:t>Олардың жеткіліксіз болған жағдайда оның міндеттемелері</w:t>
      </w:r>
      <w:r>
        <w:rPr>
          <w:rFonts w:ascii="Times New Roman" w:hAnsi="Times New Roman"/>
          <w:sz w:val="28"/>
          <w:szCs w:val="28"/>
          <w:lang w:val="kk-KZ"/>
        </w:rPr>
        <w:t xml:space="preserve"> </w:t>
      </w:r>
      <w:r w:rsidR="001B3073">
        <w:rPr>
          <w:rFonts w:ascii="Times New Roman" w:hAnsi="Times New Roman"/>
          <w:sz w:val="28"/>
          <w:szCs w:val="28"/>
          <w:lang w:val="kk-KZ"/>
        </w:rPr>
        <w:t xml:space="preserve">бойынша </w:t>
      </w:r>
      <w:r w:rsidR="001B3073" w:rsidRPr="009438F5">
        <w:rPr>
          <w:rFonts w:ascii="Times New Roman" w:hAnsi="Times New Roman"/>
          <w:color w:val="000000"/>
          <w:sz w:val="28"/>
          <w:szCs w:val="28"/>
          <w:lang w:val="kk-KZ"/>
        </w:rPr>
        <w:t>құрылтайшысы</w:t>
      </w:r>
      <w:r w:rsidR="001B3073">
        <w:rPr>
          <w:rFonts w:ascii="Times New Roman" w:hAnsi="Times New Roman"/>
          <w:sz w:val="28"/>
          <w:szCs w:val="28"/>
          <w:lang w:val="kk-KZ"/>
        </w:rPr>
        <w:t xml:space="preserve"> </w:t>
      </w:r>
      <w:r>
        <w:rPr>
          <w:rFonts w:ascii="Times New Roman" w:hAnsi="Times New Roman"/>
          <w:sz w:val="28"/>
          <w:szCs w:val="28"/>
          <w:lang w:val="kk-KZ"/>
        </w:rPr>
        <w:t>жауапты бол</w:t>
      </w:r>
      <w:r w:rsidR="001B3073">
        <w:rPr>
          <w:rFonts w:ascii="Times New Roman" w:hAnsi="Times New Roman"/>
          <w:sz w:val="28"/>
          <w:szCs w:val="28"/>
          <w:lang w:val="kk-KZ"/>
        </w:rPr>
        <w:t>ады</w:t>
      </w:r>
      <w:r>
        <w:rPr>
          <w:rFonts w:ascii="Times New Roman" w:hAnsi="Times New Roman"/>
          <w:sz w:val="28"/>
          <w:szCs w:val="28"/>
          <w:lang w:val="kk-KZ"/>
        </w:rPr>
        <w:t>.</w:t>
      </w:r>
    </w:p>
    <w:p w:rsidR="00E20C26" w:rsidRDefault="00E20C26" w:rsidP="00E20C26">
      <w:pPr>
        <w:ind w:firstLine="709"/>
        <w:jc w:val="both"/>
        <w:rPr>
          <w:rFonts w:ascii="Times New Roman" w:hAnsi="Times New Roman"/>
          <w:sz w:val="28"/>
          <w:szCs w:val="28"/>
          <w:lang w:val="kk-KZ"/>
        </w:rPr>
      </w:pPr>
      <w:r>
        <w:rPr>
          <w:rFonts w:ascii="Times New Roman" w:hAnsi="Times New Roman"/>
          <w:sz w:val="28"/>
          <w:szCs w:val="28"/>
          <w:lang w:val="kk-KZ"/>
        </w:rPr>
        <w:t>12. Академияның азаматтық-құқықтық мәмілелері, олар Қазақстан Республикасы Қаржы министрлігінің аумақтық қазынашылық бөліністерінде міндетті тіркелгеннен кейін күшіне енеді.</w:t>
      </w:r>
    </w:p>
    <w:p w:rsidR="00E20C26" w:rsidRDefault="00E20C26" w:rsidP="00E20C26">
      <w:pPr>
        <w:ind w:firstLine="709"/>
        <w:jc w:val="both"/>
        <w:rPr>
          <w:rFonts w:ascii="Times New Roman" w:hAnsi="Times New Roman"/>
          <w:sz w:val="28"/>
          <w:szCs w:val="28"/>
          <w:lang w:val="kk-KZ"/>
        </w:rPr>
      </w:pPr>
    </w:p>
    <w:p w:rsidR="004822B6" w:rsidRDefault="004822B6" w:rsidP="00E20C26">
      <w:pPr>
        <w:ind w:firstLine="709"/>
        <w:jc w:val="both"/>
        <w:rPr>
          <w:rFonts w:ascii="Times New Roman" w:hAnsi="Times New Roman"/>
          <w:sz w:val="28"/>
          <w:szCs w:val="28"/>
          <w:lang w:val="kk-KZ"/>
        </w:rPr>
      </w:pPr>
    </w:p>
    <w:p w:rsidR="00E20C26" w:rsidRDefault="00E20C26" w:rsidP="00B3531C">
      <w:pPr>
        <w:jc w:val="center"/>
        <w:rPr>
          <w:rFonts w:ascii="Times New Roman" w:hAnsi="Times New Roman"/>
          <w:b/>
          <w:sz w:val="28"/>
          <w:szCs w:val="28"/>
          <w:lang w:val="kk-KZ"/>
        </w:rPr>
      </w:pPr>
      <w:r>
        <w:rPr>
          <w:rFonts w:ascii="Times New Roman" w:hAnsi="Times New Roman"/>
          <w:b/>
          <w:sz w:val="28"/>
          <w:szCs w:val="28"/>
          <w:lang w:val="kk-KZ"/>
        </w:rPr>
        <w:t>3. Академия қызметінің мәні мен мақсаттары</w:t>
      </w:r>
    </w:p>
    <w:p w:rsidR="00E20C26" w:rsidRDefault="00E20C26" w:rsidP="00E20C26">
      <w:pPr>
        <w:ind w:firstLine="709"/>
        <w:jc w:val="center"/>
        <w:rPr>
          <w:rFonts w:ascii="Times New Roman" w:hAnsi="Times New Roman"/>
          <w:b/>
          <w:sz w:val="28"/>
          <w:szCs w:val="28"/>
          <w:lang w:val="kk-KZ"/>
        </w:rPr>
      </w:pPr>
    </w:p>
    <w:p w:rsidR="00E20C26" w:rsidRDefault="00E20C26" w:rsidP="00E20C26">
      <w:pPr>
        <w:ind w:firstLine="709"/>
        <w:jc w:val="both"/>
        <w:rPr>
          <w:rFonts w:ascii="Times New Roman" w:hAnsi="Times New Roman"/>
          <w:sz w:val="28"/>
          <w:szCs w:val="28"/>
          <w:lang w:val="kk-KZ"/>
        </w:rPr>
      </w:pPr>
      <w:r>
        <w:rPr>
          <w:rFonts w:ascii="Times New Roman" w:hAnsi="Times New Roman"/>
          <w:sz w:val="28"/>
          <w:szCs w:val="28"/>
          <w:lang w:val="kk-KZ"/>
        </w:rPr>
        <w:t>13. Академия қызметінің  мәні:</w:t>
      </w:r>
    </w:p>
    <w:p w:rsidR="00E20C26" w:rsidRPr="00542701" w:rsidRDefault="00E20C26" w:rsidP="00E20C26">
      <w:pPr>
        <w:ind w:firstLine="709"/>
        <w:jc w:val="both"/>
        <w:rPr>
          <w:rFonts w:ascii="Times New Roman" w:hAnsi="Times New Roman"/>
          <w:sz w:val="28"/>
          <w:szCs w:val="28"/>
          <w:lang w:val="kk-KZ"/>
        </w:rPr>
      </w:pPr>
      <w:r w:rsidRPr="00542701">
        <w:rPr>
          <w:rFonts w:ascii="Times New Roman" w:hAnsi="Times New Roman"/>
          <w:sz w:val="28"/>
          <w:szCs w:val="28"/>
          <w:lang w:val="kk-KZ"/>
        </w:rPr>
        <w:t>1) Қазақстан Республикасының ішкі істер органдары</w:t>
      </w:r>
      <w:r w:rsidR="00C60F42">
        <w:rPr>
          <w:rFonts w:ascii="Times New Roman" w:hAnsi="Times New Roman"/>
          <w:sz w:val="28"/>
          <w:szCs w:val="28"/>
          <w:lang w:val="kk-KZ"/>
        </w:rPr>
        <w:t xml:space="preserve"> үшін</w:t>
      </w:r>
      <w:r w:rsidRPr="00542701">
        <w:rPr>
          <w:rFonts w:ascii="Times New Roman" w:hAnsi="Times New Roman"/>
          <w:sz w:val="28"/>
          <w:szCs w:val="28"/>
          <w:lang w:val="kk-KZ"/>
        </w:rPr>
        <w:t xml:space="preserve"> жоғары және жоғары оқу орнынан кейінг</w:t>
      </w:r>
      <w:r w:rsidR="00774C2C">
        <w:rPr>
          <w:rFonts w:ascii="Times New Roman" w:hAnsi="Times New Roman"/>
          <w:sz w:val="28"/>
          <w:szCs w:val="28"/>
          <w:lang w:val="kk-KZ"/>
        </w:rPr>
        <w:t>і оқу бағдарламалары бойынша  «Қ</w:t>
      </w:r>
      <w:r w:rsidRPr="00542701">
        <w:rPr>
          <w:rFonts w:ascii="Times New Roman" w:hAnsi="Times New Roman"/>
          <w:sz w:val="28"/>
          <w:szCs w:val="28"/>
          <w:lang w:val="kk-KZ"/>
        </w:rPr>
        <w:t>ұқық» мамандық топ</w:t>
      </w:r>
      <w:r w:rsidR="00774C2C">
        <w:rPr>
          <w:rFonts w:ascii="Times New Roman" w:hAnsi="Times New Roman"/>
          <w:sz w:val="28"/>
          <w:szCs w:val="28"/>
          <w:lang w:val="kk-KZ"/>
        </w:rPr>
        <w:t>ының</w:t>
      </w:r>
      <w:r w:rsidRPr="00542701">
        <w:rPr>
          <w:rFonts w:ascii="Times New Roman" w:hAnsi="Times New Roman"/>
          <w:sz w:val="28"/>
          <w:szCs w:val="28"/>
          <w:lang w:val="kk-KZ"/>
        </w:rPr>
        <w:t xml:space="preserve"> мамандықтары бойынша  мамандар даярлау;</w:t>
      </w:r>
    </w:p>
    <w:p w:rsidR="00E20C26" w:rsidRDefault="00E20C26" w:rsidP="00E20C26">
      <w:pPr>
        <w:ind w:firstLine="709"/>
        <w:jc w:val="both"/>
        <w:rPr>
          <w:rFonts w:ascii="Times New Roman" w:hAnsi="Times New Roman"/>
          <w:sz w:val="28"/>
          <w:szCs w:val="28"/>
          <w:lang w:val="kk-KZ"/>
        </w:rPr>
      </w:pPr>
      <w:r>
        <w:rPr>
          <w:rFonts w:ascii="Times New Roman" w:hAnsi="Times New Roman"/>
          <w:sz w:val="28"/>
          <w:szCs w:val="28"/>
          <w:lang w:val="kk-KZ"/>
        </w:rPr>
        <w:t>2) Қазақстан Республикасының ішкі істер органдары, басқа да құқық қорғау және арнайы органдары үшін, сондай-ақ қосымша білім беру</w:t>
      </w:r>
      <w:r w:rsidR="00C60F42">
        <w:rPr>
          <w:rFonts w:ascii="Times New Roman" w:hAnsi="Times New Roman"/>
          <w:sz w:val="28"/>
          <w:szCs w:val="28"/>
          <w:lang w:val="kk-KZ"/>
        </w:rPr>
        <w:t xml:space="preserve"> </w:t>
      </w:r>
      <w:r>
        <w:rPr>
          <w:rFonts w:ascii="Times New Roman" w:hAnsi="Times New Roman"/>
          <w:sz w:val="28"/>
          <w:szCs w:val="28"/>
          <w:lang w:val="kk-KZ"/>
        </w:rPr>
        <w:t>бағдарламалары бойынша шетелдер үшін  кадрлардың біліктілігін арттыру және қайта даярлау болып табылады.</w:t>
      </w:r>
    </w:p>
    <w:p w:rsidR="00E20C26" w:rsidRDefault="00E20C26" w:rsidP="00E20C26">
      <w:pPr>
        <w:ind w:firstLine="709"/>
        <w:jc w:val="both"/>
        <w:rPr>
          <w:rFonts w:ascii="Times New Roman" w:hAnsi="Times New Roman"/>
          <w:sz w:val="28"/>
          <w:szCs w:val="28"/>
          <w:lang w:val="kk-KZ"/>
        </w:rPr>
      </w:pPr>
      <w:r>
        <w:rPr>
          <w:rFonts w:ascii="Times New Roman" w:hAnsi="Times New Roman"/>
          <w:sz w:val="28"/>
          <w:szCs w:val="28"/>
          <w:lang w:val="kk-KZ"/>
        </w:rPr>
        <w:t>14. Академия қызметінің мақсаты және негізгі міндеттері:</w:t>
      </w:r>
    </w:p>
    <w:p w:rsidR="00E20C26" w:rsidRDefault="00E20C26" w:rsidP="00E20C26">
      <w:pPr>
        <w:ind w:firstLine="709"/>
        <w:jc w:val="both"/>
        <w:rPr>
          <w:rFonts w:ascii="Times New Roman" w:hAnsi="Times New Roman"/>
          <w:sz w:val="28"/>
          <w:szCs w:val="28"/>
          <w:lang w:val="kk-KZ"/>
        </w:rPr>
      </w:pPr>
      <w:r w:rsidRPr="00EE3F26">
        <w:rPr>
          <w:rFonts w:ascii="Times New Roman" w:hAnsi="Times New Roman"/>
          <w:sz w:val="28"/>
          <w:szCs w:val="28"/>
          <w:lang w:val="kk-KZ"/>
        </w:rPr>
        <w:t xml:space="preserve">ұлттық және жалпы адамзаттық құндылықтар, ғылым мен практика </w:t>
      </w:r>
      <w:r>
        <w:rPr>
          <w:rFonts w:ascii="Times New Roman" w:hAnsi="Times New Roman"/>
          <w:sz w:val="28"/>
          <w:szCs w:val="28"/>
          <w:lang w:val="kk-KZ"/>
        </w:rPr>
        <w:t xml:space="preserve">жетістіктерінің </w:t>
      </w:r>
      <w:r w:rsidRPr="00EE3F26">
        <w:rPr>
          <w:rFonts w:ascii="Times New Roman" w:hAnsi="Times New Roman"/>
          <w:sz w:val="28"/>
          <w:szCs w:val="28"/>
          <w:lang w:val="kk-KZ"/>
        </w:rPr>
        <w:t xml:space="preserve">негізінде </w:t>
      </w:r>
      <w:r>
        <w:rPr>
          <w:rFonts w:ascii="Times New Roman" w:hAnsi="Times New Roman"/>
          <w:sz w:val="28"/>
          <w:szCs w:val="28"/>
          <w:lang w:val="kk-KZ"/>
        </w:rPr>
        <w:t>жеке тұлғаны</w:t>
      </w:r>
      <w:r w:rsidRPr="00EE3F26">
        <w:rPr>
          <w:rFonts w:ascii="Times New Roman" w:hAnsi="Times New Roman"/>
          <w:sz w:val="28"/>
          <w:szCs w:val="28"/>
          <w:lang w:val="kk-KZ"/>
        </w:rPr>
        <w:t xml:space="preserve"> қалыптастыруға, дамытуға және кәсіптік шыңдауға бағытталған </w:t>
      </w:r>
      <w:r>
        <w:rPr>
          <w:rFonts w:ascii="Times New Roman" w:hAnsi="Times New Roman"/>
          <w:sz w:val="28"/>
          <w:szCs w:val="28"/>
          <w:lang w:val="kk-KZ"/>
        </w:rPr>
        <w:t>сапалы білім алу үшін қажетті жағдайлар жасау;</w:t>
      </w:r>
    </w:p>
    <w:p w:rsidR="00E20C26" w:rsidRDefault="00E20C26" w:rsidP="00E20C26">
      <w:pPr>
        <w:ind w:firstLine="709"/>
        <w:jc w:val="both"/>
        <w:rPr>
          <w:rFonts w:ascii="Times New Roman" w:hAnsi="Times New Roman"/>
          <w:sz w:val="28"/>
          <w:szCs w:val="28"/>
          <w:lang w:val="kk-KZ"/>
        </w:rPr>
      </w:pPr>
      <w:r>
        <w:rPr>
          <w:rFonts w:ascii="Times New Roman" w:hAnsi="Times New Roman"/>
          <w:sz w:val="28"/>
          <w:szCs w:val="28"/>
          <w:lang w:val="kk-KZ"/>
        </w:rPr>
        <w:t xml:space="preserve">азаматтық пен патриотизмге, өз Отаны – Қазақстан Республикасына сүйіспеншілікке, мемлекеттік рәміздер мен мемлекеттік тілді құрметтеуге, халық дәстүрлерін қастерлеуге, Конституцияға қайшы және қоғамға қарсы кез келген көріністерге төзбеуге тәрбиелеу;  </w:t>
      </w:r>
    </w:p>
    <w:p w:rsidR="00E20C26" w:rsidRDefault="00E20C26" w:rsidP="00E20C26">
      <w:pPr>
        <w:ind w:firstLine="709"/>
        <w:jc w:val="both"/>
        <w:rPr>
          <w:rFonts w:ascii="Times New Roman" w:hAnsi="Times New Roman"/>
          <w:sz w:val="28"/>
          <w:szCs w:val="28"/>
          <w:lang w:val="kk-KZ"/>
        </w:rPr>
      </w:pPr>
      <w:r>
        <w:rPr>
          <w:rFonts w:ascii="Times New Roman" w:hAnsi="Times New Roman"/>
          <w:sz w:val="28"/>
          <w:szCs w:val="28"/>
          <w:lang w:val="kk-KZ"/>
        </w:rPr>
        <w:t>оқытудың жаңа технологияларын енгізу, білім беруді ақпараттандыру;</w:t>
      </w:r>
    </w:p>
    <w:p w:rsidR="00E20C26" w:rsidRDefault="00E20C26" w:rsidP="00E20C26">
      <w:pPr>
        <w:ind w:firstLine="709"/>
        <w:jc w:val="both"/>
        <w:rPr>
          <w:rFonts w:ascii="Times New Roman" w:hAnsi="Times New Roman"/>
          <w:sz w:val="28"/>
          <w:szCs w:val="28"/>
          <w:lang w:val="kk-KZ"/>
        </w:rPr>
      </w:pPr>
      <w:r>
        <w:rPr>
          <w:rFonts w:ascii="Times New Roman" w:hAnsi="Times New Roman"/>
          <w:sz w:val="28"/>
          <w:szCs w:val="28"/>
          <w:lang w:val="kk-KZ"/>
        </w:rPr>
        <w:t>білім алушыларды кәсіптік уәждемемен қамтамасыз ету, оларды  азаматтардың құқықтары мен заңды мүдделерін қорғау, қазіргі заманғы жағдайларда</w:t>
      </w:r>
      <w:r w:rsidR="00C60F42">
        <w:rPr>
          <w:rFonts w:ascii="Times New Roman" w:hAnsi="Times New Roman"/>
          <w:sz w:val="28"/>
          <w:szCs w:val="28"/>
          <w:lang w:val="kk-KZ"/>
        </w:rPr>
        <w:t xml:space="preserve"> </w:t>
      </w:r>
      <w:r>
        <w:rPr>
          <w:rFonts w:ascii="Times New Roman" w:hAnsi="Times New Roman"/>
          <w:sz w:val="28"/>
          <w:szCs w:val="28"/>
          <w:lang w:val="kk-KZ"/>
        </w:rPr>
        <w:t>құқықтық тәртіпті және қылмысқа қарсы күресті қамтамасыз ету жөніндегі  міндеттерді  шығармашылық шешу рухында тәрбиелеу;</w:t>
      </w:r>
    </w:p>
    <w:p w:rsidR="00E20C26" w:rsidRDefault="00E20C26" w:rsidP="00E20C26">
      <w:pPr>
        <w:tabs>
          <w:tab w:val="left" w:pos="900"/>
          <w:tab w:val="left" w:pos="1080"/>
          <w:tab w:val="left" w:pos="1440"/>
          <w:tab w:val="left" w:pos="1800"/>
        </w:tabs>
        <w:ind w:firstLine="709"/>
        <w:jc w:val="both"/>
        <w:rPr>
          <w:rFonts w:ascii="Times New Roman" w:hAnsi="Times New Roman"/>
          <w:sz w:val="28"/>
          <w:szCs w:val="28"/>
          <w:lang w:val="kk-KZ"/>
        </w:rPr>
      </w:pPr>
      <w:r>
        <w:rPr>
          <w:rFonts w:ascii="Times New Roman" w:hAnsi="Times New Roman"/>
          <w:sz w:val="28"/>
          <w:szCs w:val="28"/>
          <w:lang w:val="kk-KZ"/>
        </w:rPr>
        <w:t xml:space="preserve">кәсіптік даярлықты, </w:t>
      </w:r>
      <w:proofErr w:type="spellStart"/>
      <w:r>
        <w:rPr>
          <w:rFonts w:ascii="Times New Roman" w:hAnsi="Times New Roman"/>
          <w:sz w:val="28"/>
          <w:szCs w:val="28"/>
          <w:lang w:val="kk-KZ"/>
        </w:rPr>
        <w:t>қызметтік</w:t>
      </w:r>
      <w:r w:rsidRPr="00997F86">
        <w:rPr>
          <w:rFonts w:ascii="Times New Roman" w:hAnsi="Times New Roman"/>
          <w:sz w:val="28"/>
          <w:szCs w:val="28"/>
          <w:lang w:val="kk-KZ"/>
        </w:rPr>
        <w:t>-ж</w:t>
      </w:r>
      <w:r>
        <w:rPr>
          <w:rFonts w:ascii="Times New Roman" w:hAnsi="Times New Roman"/>
          <w:sz w:val="28"/>
          <w:szCs w:val="28"/>
          <w:lang w:val="kk-KZ"/>
        </w:rPr>
        <w:t>ауынгерлік</w:t>
      </w:r>
      <w:proofErr w:type="spellEnd"/>
      <w:r>
        <w:rPr>
          <w:rFonts w:ascii="Times New Roman" w:hAnsi="Times New Roman"/>
          <w:sz w:val="28"/>
          <w:szCs w:val="28"/>
          <w:lang w:val="kk-KZ"/>
        </w:rPr>
        <w:t xml:space="preserve"> қызметтің тиімділігін арттыру, білім алушылар мен қызметкерлердің дене шынықтыруын жетілдіру жөніндегі іс</w:t>
      </w:r>
      <w:r w:rsidRPr="00997F86">
        <w:rPr>
          <w:rFonts w:ascii="Times New Roman" w:hAnsi="Times New Roman"/>
          <w:sz w:val="28"/>
          <w:szCs w:val="28"/>
          <w:lang w:val="kk-KZ"/>
        </w:rPr>
        <w:t>-</w:t>
      </w:r>
      <w:r>
        <w:rPr>
          <w:rFonts w:ascii="Times New Roman" w:hAnsi="Times New Roman"/>
          <w:sz w:val="28"/>
          <w:szCs w:val="28"/>
          <w:lang w:val="kk-KZ"/>
        </w:rPr>
        <w:t>шараларды іске асыру;</w:t>
      </w:r>
    </w:p>
    <w:p w:rsidR="00E20C26" w:rsidRDefault="00E20C26" w:rsidP="00E20C26">
      <w:pPr>
        <w:ind w:firstLine="709"/>
        <w:jc w:val="both"/>
        <w:rPr>
          <w:rFonts w:ascii="Times New Roman" w:hAnsi="Times New Roman"/>
          <w:sz w:val="28"/>
          <w:szCs w:val="28"/>
          <w:lang w:val="kk-KZ"/>
        </w:rPr>
      </w:pPr>
      <w:r>
        <w:rPr>
          <w:rFonts w:ascii="Times New Roman" w:hAnsi="Times New Roman"/>
          <w:sz w:val="28"/>
          <w:szCs w:val="28"/>
          <w:lang w:val="kk-KZ"/>
        </w:rPr>
        <w:lastRenderedPageBreak/>
        <w:t xml:space="preserve">ішкі істер органдарының қызметін жетілдірудің өзекті проблемалары бойынша ғылыми зерттеулерді  ұйымдастыру және жүргізу, ғылыми зерттеулердің нәтижелерін оқу процесіне және </w:t>
      </w:r>
      <w:r w:rsidRPr="00465CB8">
        <w:rPr>
          <w:rFonts w:ascii="Times New Roman" w:hAnsi="Times New Roman"/>
          <w:sz w:val="28"/>
          <w:szCs w:val="28"/>
          <w:lang w:val="kk-KZ"/>
        </w:rPr>
        <w:t xml:space="preserve">құқық қорғау органдарының </w:t>
      </w:r>
      <w:r w:rsidR="00C60F42">
        <w:rPr>
          <w:rFonts w:ascii="Times New Roman" w:hAnsi="Times New Roman"/>
          <w:sz w:val="28"/>
          <w:szCs w:val="28"/>
          <w:lang w:val="kk-KZ"/>
        </w:rPr>
        <w:t>практикалық</w:t>
      </w:r>
      <w:r w:rsidRPr="00465CB8">
        <w:rPr>
          <w:rFonts w:ascii="Times New Roman" w:hAnsi="Times New Roman"/>
          <w:sz w:val="28"/>
          <w:szCs w:val="28"/>
          <w:lang w:val="kk-KZ"/>
        </w:rPr>
        <w:t xml:space="preserve"> қызметіне е</w:t>
      </w:r>
      <w:r>
        <w:rPr>
          <w:rFonts w:ascii="Times New Roman" w:hAnsi="Times New Roman"/>
          <w:sz w:val="28"/>
          <w:szCs w:val="28"/>
          <w:lang w:val="kk-KZ"/>
        </w:rPr>
        <w:t>нгізу;</w:t>
      </w:r>
    </w:p>
    <w:p w:rsidR="00E20C26" w:rsidRDefault="00E20C26" w:rsidP="00E20C26">
      <w:pPr>
        <w:ind w:firstLine="709"/>
        <w:jc w:val="both"/>
        <w:rPr>
          <w:rFonts w:ascii="Times New Roman" w:hAnsi="Times New Roman"/>
          <w:sz w:val="28"/>
          <w:szCs w:val="28"/>
          <w:lang w:val="kk-KZ"/>
        </w:rPr>
      </w:pPr>
      <w:r>
        <w:rPr>
          <w:rFonts w:ascii="Times New Roman" w:hAnsi="Times New Roman"/>
          <w:sz w:val="28"/>
          <w:szCs w:val="28"/>
          <w:lang w:val="kk-KZ"/>
        </w:rPr>
        <w:t>заңнамалық және өзге де нормативтік құқықтық актілердің жобаларын әзірлеуге және рецензиялауға (сараптамадан өткізуге)   қатысу;</w:t>
      </w:r>
    </w:p>
    <w:p w:rsidR="00E20C26" w:rsidRDefault="00E20C26" w:rsidP="00E20C26">
      <w:pPr>
        <w:ind w:firstLine="709"/>
        <w:jc w:val="both"/>
        <w:rPr>
          <w:rFonts w:ascii="Times New Roman" w:hAnsi="Times New Roman"/>
          <w:sz w:val="28"/>
          <w:szCs w:val="28"/>
          <w:lang w:val="kk-KZ"/>
        </w:rPr>
      </w:pPr>
      <w:r>
        <w:rPr>
          <w:rFonts w:ascii="Times New Roman" w:hAnsi="Times New Roman"/>
          <w:sz w:val="28"/>
          <w:szCs w:val="28"/>
          <w:lang w:val="kk-KZ"/>
        </w:rPr>
        <w:t>заң шығару және құқық қолдану қызметін  жетілдіру бойынша ұсыныстар әзірлеу;</w:t>
      </w:r>
    </w:p>
    <w:p w:rsidR="00E20C26" w:rsidRDefault="00E20C26" w:rsidP="00E20C26">
      <w:pPr>
        <w:ind w:firstLine="709"/>
        <w:jc w:val="both"/>
        <w:rPr>
          <w:rFonts w:ascii="Times New Roman" w:hAnsi="Times New Roman"/>
          <w:sz w:val="28"/>
          <w:szCs w:val="28"/>
          <w:lang w:val="kk-KZ"/>
        </w:rPr>
      </w:pPr>
      <w:r>
        <w:rPr>
          <w:rFonts w:ascii="Times New Roman" w:hAnsi="Times New Roman"/>
          <w:sz w:val="28"/>
          <w:szCs w:val="28"/>
          <w:lang w:val="kk-KZ"/>
        </w:rPr>
        <w:t xml:space="preserve">ішкі істер органдарының жеке құрамы мен </w:t>
      </w:r>
      <w:r w:rsidR="00E73A4C">
        <w:rPr>
          <w:rFonts w:ascii="Times New Roman" w:hAnsi="Times New Roman"/>
          <w:sz w:val="28"/>
          <w:szCs w:val="28"/>
          <w:lang w:val="kk-KZ"/>
        </w:rPr>
        <w:t>халық</w:t>
      </w:r>
      <w:r>
        <w:rPr>
          <w:rFonts w:ascii="Times New Roman" w:hAnsi="Times New Roman"/>
          <w:sz w:val="28"/>
          <w:szCs w:val="28"/>
          <w:lang w:val="kk-KZ"/>
        </w:rPr>
        <w:t xml:space="preserve"> арасында құқықтық және басқа да ғылыми  білімді тарату;</w:t>
      </w:r>
    </w:p>
    <w:p w:rsidR="00E20C26" w:rsidRDefault="00E20C26" w:rsidP="00E20C26">
      <w:pPr>
        <w:ind w:firstLine="709"/>
        <w:jc w:val="both"/>
        <w:rPr>
          <w:rFonts w:ascii="Times New Roman" w:hAnsi="Times New Roman"/>
          <w:sz w:val="28"/>
          <w:szCs w:val="28"/>
          <w:lang w:val="kk-KZ"/>
        </w:rPr>
      </w:pPr>
      <w:r>
        <w:rPr>
          <w:rFonts w:ascii="Times New Roman" w:hAnsi="Times New Roman"/>
          <w:sz w:val="28"/>
          <w:szCs w:val="28"/>
          <w:lang w:val="kk-KZ"/>
        </w:rPr>
        <w:t>Қазақстан Республикасының және шет мемлекеттер</w:t>
      </w:r>
      <w:r w:rsidR="00E73A4C">
        <w:rPr>
          <w:rFonts w:ascii="Times New Roman" w:hAnsi="Times New Roman"/>
          <w:sz w:val="28"/>
          <w:szCs w:val="28"/>
          <w:lang w:val="kk-KZ"/>
        </w:rPr>
        <w:t>д</w:t>
      </w:r>
      <w:r>
        <w:rPr>
          <w:rFonts w:ascii="Times New Roman" w:hAnsi="Times New Roman"/>
          <w:sz w:val="28"/>
          <w:szCs w:val="28"/>
          <w:lang w:val="kk-KZ"/>
        </w:rPr>
        <w:t>ің жоғары оқу орындарымен, ғылыми-зерттеу мекемелерімен, ғылым</w:t>
      </w:r>
      <w:r w:rsidR="00E73A4C">
        <w:rPr>
          <w:rFonts w:ascii="Times New Roman" w:hAnsi="Times New Roman"/>
          <w:sz w:val="28"/>
          <w:szCs w:val="28"/>
          <w:lang w:val="kk-KZ"/>
        </w:rPr>
        <w:t>и және ғылыми-техникалық  қоғам</w:t>
      </w:r>
      <w:r>
        <w:rPr>
          <w:rFonts w:ascii="Times New Roman" w:hAnsi="Times New Roman"/>
          <w:sz w:val="28"/>
          <w:szCs w:val="28"/>
          <w:lang w:val="kk-KZ"/>
        </w:rPr>
        <w:t>мен ынтымақтастықты нығайту және дамыту;</w:t>
      </w:r>
    </w:p>
    <w:p w:rsidR="00E20C26" w:rsidRDefault="00E20C26" w:rsidP="00E20C26">
      <w:pPr>
        <w:ind w:firstLine="708"/>
        <w:jc w:val="both"/>
        <w:rPr>
          <w:rFonts w:ascii="Times New Roman" w:hAnsi="Times New Roman"/>
          <w:sz w:val="28"/>
          <w:szCs w:val="28"/>
          <w:lang w:val="kk-KZ"/>
        </w:rPr>
      </w:pPr>
      <w:r>
        <w:rPr>
          <w:rFonts w:ascii="Times New Roman" w:hAnsi="Times New Roman"/>
          <w:sz w:val="28"/>
          <w:szCs w:val="28"/>
          <w:lang w:val="kk-KZ"/>
        </w:rPr>
        <w:t>Академияның оқу және материалдық-техникалық  базасын дамыту және жетілдіру;</w:t>
      </w:r>
    </w:p>
    <w:p w:rsidR="00E20C26" w:rsidRPr="00216BE9" w:rsidRDefault="003F49D1" w:rsidP="00E20C26">
      <w:pPr>
        <w:ind w:firstLine="708"/>
        <w:jc w:val="both"/>
        <w:rPr>
          <w:rFonts w:ascii="Times New Roman" w:hAnsi="Times New Roman"/>
          <w:sz w:val="28"/>
          <w:szCs w:val="28"/>
          <w:lang w:val="kk-KZ"/>
        </w:rPr>
      </w:pPr>
      <w:r w:rsidRPr="003F49D1">
        <w:rPr>
          <w:rFonts w:ascii="Times New Roman" w:hAnsi="Times New Roman"/>
          <w:sz w:val="28"/>
          <w:szCs w:val="28"/>
          <w:lang w:val="kk-KZ"/>
        </w:rPr>
        <w:t xml:space="preserve">«Мемлекеттік құпиялар туралы» Қазақстан Республикасының 1999 жылғы 15 наурыздағы N 349-I Заңына </w:t>
      </w:r>
      <w:bookmarkStart w:id="0" w:name="_GoBack"/>
      <w:bookmarkEnd w:id="0"/>
      <w:r w:rsidR="00E73A4C" w:rsidRPr="00216BE9">
        <w:rPr>
          <w:rFonts w:ascii="Times New Roman" w:hAnsi="Times New Roman"/>
          <w:sz w:val="28"/>
          <w:szCs w:val="28"/>
          <w:lang w:val="kk-KZ"/>
        </w:rPr>
        <w:t xml:space="preserve">және </w:t>
      </w:r>
      <w:r w:rsidR="00E73A4C">
        <w:rPr>
          <w:rFonts w:ascii="Times New Roman" w:hAnsi="Times New Roman"/>
          <w:sz w:val="28"/>
          <w:szCs w:val="28"/>
          <w:lang w:val="kk-KZ"/>
        </w:rPr>
        <w:t>басқа да</w:t>
      </w:r>
      <w:r w:rsidR="00E73A4C" w:rsidRPr="00216BE9">
        <w:rPr>
          <w:rFonts w:ascii="Times New Roman" w:hAnsi="Times New Roman"/>
          <w:sz w:val="28"/>
          <w:szCs w:val="28"/>
          <w:lang w:val="kk-KZ"/>
        </w:rPr>
        <w:t xml:space="preserve"> нормативтік құқықтық актілер</w:t>
      </w:r>
      <w:r w:rsidR="00E73A4C">
        <w:rPr>
          <w:rFonts w:ascii="Times New Roman" w:hAnsi="Times New Roman"/>
          <w:sz w:val="28"/>
          <w:szCs w:val="28"/>
          <w:lang w:val="kk-KZ"/>
        </w:rPr>
        <w:t>г</w:t>
      </w:r>
      <w:r w:rsidR="00E73A4C" w:rsidRPr="00216BE9">
        <w:rPr>
          <w:rFonts w:ascii="Times New Roman" w:hAnsi="Times New Roman"/>
          <w:sz w:val="28"/>
          <w:szCs w:val="28"/>
          <w:lang w:val="kk-KZ"/>
        </w:rPr>
        <w:t xml:space="preserve">е сәйкес жедел-іздестіру және </w:t>
      </w:r>
      <w:r w:rsidR="00E73A4C">
        <w:rPr>
          <w:rFonts w:ascii="Times New Roman" w:hAnsi="Times New Roman"/>
          <w:sz w:val="28"/>
          <w:szCs w:val="28"/>
          <w:lang w:val="kk-KZ"/>
        </w:rPr>
        <w:t>өзге де</w:t>
      </w:r>
      <w:r w:rsidR="00E73A4C" w:rsidRPr="00216BE9">
        <w:rPr>
          <w:rFonts w:ascii="Times New Roman" w:hAnsi="Times New Roman"/>
          <w:sz w:val="28"/>
          <w:szCs w:val="28"/>
          <w:lang w:val="kk-KZ"/>
        </w:rPr>
        <w:t xml:space="preserve"> құқық қорғау қызмет саласында кадрларды да</w:t>
      </w:r>
      <w:r w:rsidR="00E73A4C">
        <w:rPr>
          <w:rFonts w:ascii="Times New Roman" w:hAnsi="Times New Roman"/>
          <w:sz w:val="28"/>
          <w:szCs w:val="28"/>
          <w:lang w:val="kk-KZ"/>
        </w:rPr>
        <w:t>ярл</w:t>
      </w:r>
      <w:r w:rsidR="00E73A4C" w:rsidRPr="00216BE9">
        <w:rPr>
          <w:rFonts w:ascii="Times New Roman" w:hAnsi="Times New Roman"/>
          <w:sz w:val="28"/>
          <w:szCs w:val="28"/>
          <w:lang w:val="kk-KZ"/>
        </w:rPr>
        <w:t>ау кезінде мемлекеттік құпия</w:t>
      </w:r>
      <w:r w:rsidR="00E73A4C">
        <w:rPr>
          <w:rFonts w:ascii="Times New Roman" w:hAnsi="Times New Roman"/>
          <w:sz w:val="28"/>
          <w:szCs w:val="28"/>
          <w:lang w:val="kk-KZ"/>
        </w:rPr>
        <w:t>ларды</w:t>
      </w:r>
      <w:r w:rsidR="00E73A4C" w:rsidRPr="00216BE9">
        <w:rPr>
          <w:rFonts w:ascii="Times New Roman" w:hAnsi="Times New Roman"/>
          <w:sz w:val="28"/>
          <w:szCs w:val="28"/>
          <w:lang w:val="kk-KZ"/>
        </w:rPr>
        <w:t xml:space="preserve"> құрайтын мәліметтерді қорғау бойынша жұмыс</w:t>
      </w:r>
      <w:r w:rsidR="00E73A4C">
        <w:rPr>
          <w:rFonts w:ascii="Times New Roman" w:hAnsi="Times New Roman"/>
          <w:sz w:val="28"/>
          <w:szCs w:val="28"/>
          <w:lang w:val="kk-KZ"/>
        </w:rPr>
        <w:t>т</w:t>
      </w:r>
      <w:r w:rsidR="00E73A4C" w:rsidRPr="00216BE9">
        <w:rPr>
          <w:rFonts w:ascii="Times New Roman" w:hAnsi="Times New Roman"/>
          <w:sz w:val="28"/>
          <w:szCs w:val="28"/>
          <w:lang w:val="kk-KZ"/>
        </w:rPr>
        <w:t>ы жүзеге асыру;</w:t>
      </w:r>
    </w:p>
    <w:p w:rsidR="00E20C26" w:rsidRDefault="00E73A4C" w:rsidP="00E20C26">
      <w:pPr>
        <w:ind w:firstLine="708"/>
        <w:jc w:val="both"/>
        <w:rPr>
          <w:rFonts w:ascii="Times New Roman" w:hAnsi="Times New Roman"/>
          <w:sz w:val="28"/>
          <w:szCs w:val="28"/>
          <w:lang w:val="kk-KZ"/>
        </w:rPr>
      </w:pPr>
      <w:r w:rsidRPr="00216BE9">
        <w:rPr>
          <w:rFonts w:ascii="Times New Roman" w:hAnsi="Times New Roman"/>
          <w:sz w:val="28"/>
          <w:szCs w:val="28"/>
          <w:lang w:val="kk-KZ"/>
        </w:rPr>
        <w:t>құпия іс-жүргізуді ұйымдастыру және жүргізу</w:t>
      </w:r>
      <w:r w:rsidR="008E5A46">
        <w:rPr>
          <w:rFonts w:ascii="Times New Roman" w:hAnsi="Times New Roman"/>
          <w:sz w:val="28"/>
          <w:szCs w:val="28"/>
          <w:lang w:val="kk-KZ"/>
        </w:rPr>
        <w:t>,</w:t>
      </w:r>
      <w:r w:rsidRPr="00216BE9">
        <w:rPr>
          <w:rFonts w:ascii="Times New Roman" w:hAnsi="Times New Roman"/>
          <w:sz w:val="28"/>
          <w:szCs w:val="28"/>
          <w:lang w:val="kk-KZ"/>
        </w:rPr>
        <w:t xml:space="preserve"> құпия ақпаратты өңдеу кезінде құпия</w:t>
      </w:r>
      <w:r>
        <w:rPr>
          <w:rFonts w:ascii="Times New Roman" w:hAnsi="Times New Roman"/>
          <w:sz w:val="28"/>
          <w:szCs w:val="28"/>
          <w:lang w:val="kk-KZ"/>
        </w:rPr>
        <w:t>лылық</w:t>
      </w:r>
      <w:r w:rsidRPr="00216BE9">
        <w:rPr>
          <w:rFonts w:ascii="Times New Roman" w:hAnsi="Times New Roman"/>
          <w:sz w:val="28"/>
          <w:szCs w:val="28"/>
          <w:lang w:val="kk-KZ"/>
        </w:rPr>
        <w:t xml:space="preserve"> режимін қамтамасыз ету және сақтау</w:t>
      </w:r>
      <w:r>
        <w:rPr>
          <w:rFonts w:ascii="Times New Roman" w:hAnsi="Times New Roman"/>
          <w:sz w:val="28"/>
          <w:szCs w:val="28"/>
          <w:lang w:val="kk-KZ"/>
        </w:rPr>
        <w:t>.</w:t>
      </w:r>
    </w:p>
    <w:p w:rsidR="00E20C26" w:rsidRPr="00F53DB3" w:rsidRDefault="00E73A4C" w:rsidP="00E20C26">
      <w:pPr>
        <w:ind w:firstLine="708"/>
        <w:jc w:val="both"/>
        <w:rPr>
          <w:rFonts w:ascii="Times New Roman" w:hAnsi="Times New Roman"/>
          <w:sz w:val="28"/>
          <w:szCs w:val="28"/>
          <w:lang w:val="kk-KZ"/>
        </w:rPr>
      </w:pPr>
      <w:r>
        <w:rPr>
          <w:rFonts w:ascii="Times New Roman" w:hAnsi="Times New Roman"/>
          <w:color w:val="000000"/>
          <w:sz w:val="28"/>
          <w:szCs w:val="28"/>
          <w:lang w:val="kk-KZ"/>
        </w:rPr>
        <w:t>Академия</w:t>
      </w:r>
      <w:r w:rsidRPr="00F53DB3">
        <w:rPr>
          <w:rFonts w:ascii="Times New Roman" w:hAnsi="Times New Roman"/>
          <w:color w:val="000000"/>
          <w:sz w:val="28"/>
          <w:szCs w:val="28"/>
          <w:lang w:val="kk-KZ"/>
        </w:rPr>
        <w:t xml:space="preserve"> </w:t>
      </w:r>
      <w:r>
        <w:rPr>
          <w:rFonts w:ascii="Times New Roman" w:hAnsi="Times New Roman"/>
          <w:color w:val="000000"/>
          <w:sz w:val="28"/>
          <w:szCs w:val="28"/>
          <w:lang w:val="kk-KZ"/>
        </w:rPr>
        <w:t>Ж</w:t>
      </w:r>
      <w:r w:rsidRPr="00F53DB3">
        <w:rPr>
          <w:rFonts w:ascii="Times New Roman" w:hAnsi="Times New Roman"/>
          <w:color w:val="000000"/>
          <w:sz w:val="28"/>
          <w:szCs w:val="28"/>
          <w:lang w:val="kk-KZ"/>
        </w:rPr>
        <w:t xml:space="preserve">арғыда </w:t>
      </w:r>
      <w:r w:rsidR="00E20C26" w:rsidRPr="00F53DB3">
        <w:rPr>
          <w:rFonts w:ascii="Times New Roman" w:hAnsi="Times New Roman"/>
          <w:color w:val="000000"/>
          <w:sz w:val="28"/>
          <w:szCs w:val="28"/>
          <w:lang w:val="kk-KZ"/>
        </w:rPr>
        <w:t xml:space="preserve">бекітілген </w:t>
      </w:r>
      <w:r>
        <w:rPr>
          <w:rFonts w:ascii="Times New Roman" w:hAnsi="Times New Roman"/>
          <w:color w:val="000000"/>
          <w:sz w:val="28"/>
          <w:szCs w:val="28"/>
          <w:lang w:val="kk-KZ"/>
        </w:rPr>
        <w:t>оның</w:t>
      </w:r>
      <w:r w:rsidRPr="00F53DB3">
        <w:rPr>
          <w:rFonts w:ascii="Times New Roman" w:hAnsi="Times New Roman"/>
          <w:color w:val="000000"/>
          <w:sz w:val="28"/>
          <w:szCs w:val="28"/>
          <w:lang w:val="kk-KZ"/>
        </w:rPr>
        <w:t xml:space="preserve"> </w:t>
      </w:r>
      <w:r w:rsidR="00E20C26" w:rsidRPr="00F53DB3">
        <w:rPr>
          <w:rFonts w:ascii="Times New Roman" w:hAnsi="Times New Roman"/>
          <w:color w:val="000000"/>
          <w:sz w:val="28"/>
          <w:szCs w:val="28"/>
          <w:lang w:val="kk-KZ"/>
        </w:rPr>
        <w:t>қызметінің мәні мен мақсаттарына сай келмейтін қызметті жүзеге асыруға, сондай-ақ мәмілелер жасауға тыйым салынады.</w:t>
      </w:r>
    </w:p>
    <w:p w:rsidR="00E20C26" w:rsidRDefault="00E20C26" w:rsidP="00E20C26">
      <w:pPr>
        <w:ind w:firstLine="708"/>
        <w:jc w:val="both"/>
        <w:rPr>
          <w:rFonts w:ascii="Times New Roman" w:hAnsi="Times New Roman"/>
          <w:color w:val="000000"/>
          <w:sz w:val="28"/>
          <w:szCs w:val="28"/>
          <w:lang w:val="kk-KZ"/>
        </w:rPr>
      </w:pPr>
      <w:r>
        <w:rPr>
          <w:rFonts w:ascii="Times New Roman" w:hAnsi="Times New Roman"/>
          <w:color w:val="000000"/>
          <w:sz w:val="28"/>
          <w:szCs w:val="28"/>
          <w:lang w:val="kk-KZ"/>
        </w:rPr>
        <w:t>15</w:t>
      </w:r>
      <w:r w:rsidRPr="00B21CDF">
        <w:rPr>
          <w:rFonts w:ascii="Times New Roman" w:hAnsi="Times New Roman"/>
          <w:color w:val="000000"/>
          <w:sz w:val="28"/>
          <w:szCs w:val="28"/>
          <w:lang w:val="kk-KZ"/>
        </w:rPr>
        <w:t xml:space="preserve">. </w:t>
      </w:r>
      <w:r>
        <w:rPr>
          <w:rFonts w:ascii="Times New Roman" w:hAnsi="Times New Roman"/>
          <w:color w:val="000000"/>
          <w:sz w:val="28"/>
          <w:szCs w:val="28"/>
          <w:lang w:val="kk-KZ"/>
        </w:rPr>
        <w:t>Академия</w:t>
      </w:r>
      <w:r w:rsidRPr="00B21CDF">
        <w:rPr>
          <w:rFonts w:ascii="Times New Roman" w:hAnsi="Times New Roman"/>
          <w:color w:val="000000"/>
          <w:sz w:val="28"/>
          <w:szCs w:val="28"/>
          <w:lang w:val="kk-KZ"/>
        </w:rPr>
        <w:t xml:space="preserve"> қызмет мақсаттарына қайшы жасалған мәміле, Қазақстан Республикасының шектеулі заңдарында немесе құрылтай құжаттарында не басшының жарғылық құзыретін бұза отырып, жасалған мәміле </w:t>
      </w:r>
      <w:r>
        <w:rPr>
          <w:rFonts w:ascii="Times New Roman" w:hAnsi="Times New Roman"/>
          <w:color w:val="000000"/>
          <w:sz w:val="28"/>
          <w:szCs w:val="28"/>
          <w:lang w:val="kk-KZ"/>
        </w:rPr>
        <w:t>Қазақстан Республикасы ІІМ</w:t>
      </w:r>
      <w:r w:rsidRPr="00B21CDF">
        <w:rPr>
          <w:rFonts w:ascii="Times New Roman" w:hAnsi="Times New Roman"/>
          <w:color w:val="000000"/>
          <w:sz w:val="28"/>
          <w:szCs w:val="28"/>
          <w:lang w:val="kk-KZ"/>
        </w:rPr>
        <w:t xml:space="preserve"> немесе мемлекеттік мүлік жөніндегі уәкілетті органның не прокурордың талабы бойынша жарамсыз деп танылуы мүмкін.</w:t>
      </w:r>
    </w:p>
    <w:p w:rsidR="00E20C26" w:rsidRDefault="00E20C26" w:rsidP="00E20C26">
      <w:pPr>
        <w:ind w:firstLine="708"/>
        <w:jc w:val="both"/>
        <w:rPr>
          <w:rFonts w:ascii="Times New Roman" w:hAnsi="Times New Roman"/>
          <w:color w:val="000000"/>
          <w:sz w:val="28"/>
          <w:szCs w:val="28"/>
          <w:lang w:val="kk-KZ"/>
        </w:rPr>
      </w:pPr>
      <w:r>
        <w:rPr>
          <w:rFonts w:ascii="Times New Roman" w:hAnsi="Times New Roman"/>
          <w:color w:val="000000"/>
          <w:sz w:val="28"/>
          <w:szCs w:val="28"/>
          <w:lang w:val="kk-KZ"/>
        </w:rPr>
        <w:t>16</w:t>
      </w:r>
      <w:r w:rsidRPr="00B21CDF">
        <w:rPr>
          <w:rFonts w:ascii="Times New Roman" w:hAnsi="Times New Roman"/>
          <w:color w:val="000000"/>
          <w:sz w:val="28"/>
          <w:szCs w:val="28"/>
          <w:lang w:val="kk-KZ"/>
        </w:rPr>
        <w:t xml:space="preserve">. </w:t>
      </w:r>
      <w:r>
        <w:rPr>
          <w:rFonts w:ascii="Times New Roman" w:hAnsi="Times New Roman"/>
          <w:color w:val="000000"/>
          <w:sz w:val="28"/>
          <w:szCs w:val="28"/>
          <w:lang w:val="kk-KZ"/>
        </w:rPr>
        <w:t>Академия</w:t>
      </w:r>
      <w:r w:rsidRPr="00B21CDF">
        <w:rPr>
          <w:rFonts w:ascii="Times New Roman" w:hAnsi="Times New Roman"/>
          <w:color w:val="000000"/>
          <w:sz w:val="28"/>
          <w:szCs w:val="28"/>
          <w:lang w:val="kk-KZ"/>
        </w:rPr>
        <w:t xml:space="preserve"> басшысының мемлекеттік мекемемен жарғылық емес қызметті жүзеге асыруға бағытталған әрекеті еңбек міндеттемелерін бұзу болып табылып, тәртіптік және материалдық жауапкершілікке әкеледі.</w:t>
      </w:r>
    </w:p>
    <w:p w:rsidR="00E20C26" w:rsidRDefault="00E20C26" w:rsidP="00E20C26">
      <w:pPr>
        <w:ind w:firstLine="708"/>
        <w:jc w:val="both"/>
        <w:rPr>
          <w:rFonts w:ascii="Times New Roman" w:hAnsi="Times New Roman"/>
          <w:sz w:val="28"/>
          <w:szCs w:val="28"/>
          <w:lang w:val="kk-KZ"/>
        </w:rPr>
      </w:pPr>
    </w:p>
    <w:p w:rsidR="004822B6" w:rsidRPr="00B21CDF" w:rsidRDefault="004822B6" w:rsidP="00E20C26">
      <w:pPr>
        <w:ind w:firstLine="708"/>
        <w:jc w:val="both"/>
        <w:rPr>
          <w:rFonts w:ascii="Times New Roman" w:hAnsi="Times New Roman"/>
          <w:sz w:val="28"/>
          <w:szCs w:val="28"/>
          <w:lang w:val="kk-KZ"/>
        </w:rPr>
      </w:pPr>
    </w:p>
    <w:p w:rsidR="00E20C26" w:rsidRDefault="00E20C26" w:rsidP="00B3531C">
      <w:pPr>
        <w:jc w:val="center"/>
        <w:rPr>
          <w:rFonts w:ascii="Times New Roman" w:hAnsi="Times New Roman"/>
          <w:b/>
          <w:sz w:val="28"/>
          <w:szCs w:val="28"/>
          <w:lang w:val="kk-KZ"/>
        </w:rPr>
      </w:pPr>
      <w:r w:rsidRPr="00F71A56">
        <w:rPr>
          <w:rFonts w:ascii="Times New Roman" w:hAnsi="Times New Roman"/>
          <w:b/>
          <w:sz w:val="28"/>
          <w:szCs w:val="28"/>
          <w:lang w:val="kk-KZ"/>
        </w:rPr>
        <w:t>4</w:t>
      </w:r>
      <w:r w:rsidRPr="005C070F">
        <w:rPr>
          <w:rFonts w:ascii="Times New Roman" w:hAnsi="Times New Roman"/>
          <w:b/>
          <w:sz w:val="28"/>
          <w:szCs w:val="28"/>
          <w:lang w:val="kk-KZ"/>
        </w:rPr>
        <w:t xml:space="preserve">. </w:t>
      </w:r>
      <w:r>
        <w:rPr>
          <w:rFonts w:ascii="Times New Roman" w:hAnsi="Times New Roman"/>
          <w:b/>
          <w:sz w:val="28"/>
          <w:szCs w:val="28"/>
          <w:lang w:val="kk-KZ"/>
        </w:rPr>
        <w:t>Іске асырылатын б</w:t>
      </w:r>
      <w:r w:rsidRPr="005C070F">
        <w:rPr>
          <w:rFonts w:ascii="Times New Roman" w:hAnsi="Times New Roman"/>
          <w:b/>
          <w:sz w:val="28"/>
          <w:szCs w:val="28"/>
          <w:lang w:val="kk-KZ"/>
        </w:rPr>
        <w:t>ілім беру бағда</w:t>
      </w:r>
      <w:r>
        <w:rPr>
          <w:rFonts w:ascii="Times New Roman" w:hAnsi="Times New Roman"/>
          <w:b/>
          <w:sz w:val="28"/>
          <w:szCs w:val="28"/>
          <w:lang w:val="kk-KZ"/>
        </w:rPr>
        <w:t>р</w:t>
      </w:r>
      <w:r w:rsidRPr="005C070F">
        <w:rPr>
          <w:rFonts w:ascii="Times New Roman" w:hAnsi="Times New Roman"/>
          <w:b/>
          <w:sz w:val="28"/>
          <w:szCs w:val="28"/>
          <w:lang w:val="kk-KZ"/>
        </w:rPr>
        <w:t>лама</w:t>
      </w:r>
      <w:r>
        <w:rPr>
          <w:rFonts w:ascii="Times New Roman" w:hAnsi="Times New Roman"/>
          <w:b/>
          <w:sz w:val="28"/>
          <w:szCs w:val="28"/>
          <w:lang w:val="kk-KZ"/>
        </w:rPr>
        <w:t xml:space="preserve">ларының </w:t>
      </w:r>
      <w:r w:rsidRPr="005C070F">
        <w:rPr>
          <w:rFonts w:ascii="Times New Roman" w:hAnsi="Times New Roman"/>
          <w:b/>
          <w:sz w:val="28"/>
          <w:szCs w:val="28"/>
          <w:lang w:val="kk-KZ"/>
        </w:rPr>
        <w:t>тіз</w:t>
      </w:r>
      <w:r>
        <w:rPr>
          <w:rFonts w:ascii="Times New Roman" w:hAnsi="Times New Roman"/>
          <w:b/>
          <w:sz w:val="28"/>
          <w:szCs w:val="28"/>
          <w:lang w:val="kk-KZ"/>
        </w:rPr>
        <w:t>бесі</w:t>
      </w:r>
    </w:p>
    <w:p w:rsidR="00E20C26" w:rsidRDefault="00E20C26" w:rsidP="00E20C26">
      <w:pPr>
        <w:ind w:firstLine="708"/>
        <w:jc w:val="center"/>
        <w:rPr>
          <w:rFonts w:ascii="Times New Roman" w:hAnsi="Times New Roman"/>
          <w:b/>
          <w:sz w:val="28"/>
          <w:szCs w:val="28"/>
          <w:lang w:val="kk-KZ"/>
        </w:rPr>
      </w:pPr>
    </w:p>
    <w:p w:rsidR="00E20C26" w:rsidRDefault="00E20C26" w:rsidP="00E20C26">
      <w:pPr>
        <w:ind w:firstLine="708"/>
        <w:jc w:val="both"/>
        <w:rPr>
          <w:rFonts w:ascii="Times New Roman" w:hAnsi="Times New Roman"/>
          <w:sz w:val="28"/>
          <w:szCs w:val="28"/>
          <w:lang w:val="kk-KZ"/>
        </w:rPr>
      </w:pPr>
      <w:r>
        <w:rPr>
          <w:rFonts w:ascii="Times New Roman" w:hAnsi="Times New Roman"/>
          <w:sz w:val="28"/>
          <w:szCs w:val="28"/>
          <w:lang w:val="kk-KZ"/>
        </w:rPr>
        <w:t xml:space="preserve">17. Академия білім беру қызметін жүргізуге  және өзінің түлектеріне тиісті білім деңгейі туралы мемлекеттік үлгідегі білім беру туралы құжат беру құқығына  мемлекеттік  лицензия  алғаннан кейін ие болады. </w:t>
      </w:r>
    </w:p>
    <w:p w:rsidR="00E20C26" w:rsidRDefault="00E20C26" w:rsidP="00E20C26">
      <w:pPr>
        <w:ind w:firstLine="708"/>
        <w:jc w:val="both"/>
        <w:rPr>
          <w:rFonts w:ascii="Times New Roman" w:hAnsi="Times New Roman"/>
          <w:sz w:val="28"/>
          <w:szCs w:val="28"/>
          <w:lang w:val="kk-KZ"/>
        </w:rPr>
      </w:pPr>
      <w:r>
        <w:rPr>
          <w:rFonts w:ascii="Times New Roman" w:hAnsi="Times New Roman"/>
          <w:sz w:val="28"/>
          <w:szCs w:val="28"/>
          <w:lang w:val="kk-KZ"/>
        </w:rPr>
        <w:t>18. Академия</w:t>
      </w:r>
      <w:r w:rsidRPr="00F71A56">
        <w:rPr>
          <w:rFonts w:ascii="Times New Roman" w:hAnsi="Times New Roman"/>
          <w:sz w:val="28"/>
          <w:szCs w:val="28"/>
          <w:lang w:val="kk-KZ"/>
        </w:rPr>
        <w:t xml:space="preserve"> «</w:t>
      </w:r>
      <w:r w:rsidR="00A142D0">
        <w:rPr>
          <w:rFonts w:ascii="Times New Roman" w:hAnsi="Times New Roman"/>
          <w:sz w:val="28"/>
          <w:szCs w:val="28"/>
          <w:lang w:val="kk-KZ"/>
        </w:rPr>
        <w:t>Қ</w:t>
      </w:r>
      <w:r>
        <w:rPr>
          <w:rFonts w:ascii="Times New Roman" w:hAnsi="Times New Roman"/>
          <w:sz w:val="28"/>
          <w:szCs w:val="28"/>
          <w:lang w:val="kk-KZ"/>
        </w:rPr>
        <w:t xml:space="preserve">ұқық» </w:t>
      </w:r>
      <w:r w:rsidRPr="00465CB8">
        <w:rPr>
          <w:rFonts w:ascii="Times New Roman" w:hAnsi="Times New Roman"/>
          <w:sz w:val="28"/>
          <w:szCs w:val="28"/>
          <w:lang w:val="kk-KZ"/>
        </w:rPr>
        <w:t>мамандықтар тобының мамандықтары бойынша</w:t>
      </w:r>
      <w:r w:rsidR="00E73A4C">
        <w:rPr>
          <w:rFonts w:ascii="Times New Roman" w:hAnsi="Times New Roman"/>
          <w:sz w:val="28"/>
          <w:szCs w:val="28"/>
          <w:lang w:val="kk-KZ"/>
        </w:rPr>
        <w:t xml:space="preserve"> </w:t>
      </w:r>
      <w:r>
        <w:rPr>
          <w:rFonts w:ascii="Times New Roman" w:hAnsi="Times New Roman"/>
          <w:sz w:val="28"/>
          <w:szCs w:val="28"/>
          <w:lang w:val="kk-KZ"/>
        </w:rPr>
        <w:t>жоғары және жоғары оқу орнынан кейінгі білімнің білім беру бағдарламаларын  іске асырады.</w:t>
      </w:r>
    </w:p>
    <w:p w:rsidR="00E20C26" w:rsidRDefault="00E20C26" w:rsidP="00E20C26">
      <w:pPr>
        <w:ind w:firstLine="708"/>
        <w:jc w:val="both"/>
        <w:rPr>
          <w:rFonts w:ascii="Times New Roman" w:hAnsi="Times New Roman"/>
          <w:sz w:val="28"/>
          <w:szCs w:val="28"/>
          <w:lang w:val="kk-KZ"/>
        </w:rPr>
      </w:pPr>
      <w:r>
        <w:rPr>
          <w:rFonts w:ascii="Times New Roman" w:hAnsi="Times New Roman"/>
          <w:sz w:val="28"/>
          <w:szCs w:val="28"/>
          <w:lang w:val="kk-KZ"/>
        </w:rPr>
        <w:lastRenderedPageBreak/>
        <w:t>Осы білім беру бағдарламаларының  тізбесі өзгертілуі не толықтырылуы мүмкін.</w:t>
      </w:r>
    </w:p>
    <w:p w:rsidR="00E20C26" w:rsidRDefault="00E20C26" w:rsidP="00E20C26">
      <w:pPr>
        <w:ind w:firstLine="708"/>
        <w:jc w:val="both"/>
        <w:rPr>
          <w:rFonts w:ascii="Times New Roman" w:hAnsi="Times New Roman"/>
          <w:sz w:val="28"/>
          <w:szCs w:val="28"/>
          <w:lang w:val="kk-KZ"/>
        </w:rPr>
      </w:pPr>
      <w:r>
        <w:rPr>
          <w:rFonts w:ascii="Times New Roman" w:hAnsi="Times New Roman"/>
          <w:sz w:val="28"/>
          <w:szCs w:val="28"/>
          <w:lang w:val="kk-KZ"/>
        </w:rPr>
        <w:t>19. Даярлау бағыты (мамандықтары) бойынша білім беру процесінің мазмұны, нормативтік оқыту мерзімі білім берудің мемлекеттік жалпыға  міндетті стандарттарына сәйкес белгіленеді.</w:t>
      </w:r>
    </w:p>
    <w:p w:rsidR="00E20C26" w:rsidRDefault="00E20C26" w:rsidP="00E20C26">
      <w:pPr>
        <w:ind w:firstLine="708"/>
        <w:jc w:val="both"/>
        <w:rPr>
          <w:rFonts w:ascii="Times New Roman" w:hAnsi="Times New Roman"/>
          <w:sz w:val="28"/>
          <w:szCs w:val="28"/>
          <w:lang w:val="kk-KZ"/>
        </w:rPr>
      </w:pPr>
      <w:r>
        <w:rPr>
          <w:rFonts w:ascii="Times New Roman" w:hAnsi="Times New Roman"/>
          <w:sz w:val="28"/>
          <w:szCs w:val="28"/>
          <w:lang w:val="kk-KZ"/>
        </w:rPr>
        <w:t xml:space="preserve">20. Академия кәсіптік білімді және дағдыларды тереңдету мақсатында кадрларды қайта даярлау және біліктілігін арттыру нысаны бойынша қосымша </w:t>
      </w:r>
      <w:r w:rsidR="00E73A4C">
        <w:rPr>
          <w:rFonts w:ascii="Times New Roman" w:hAnsi="Times New Roman"/>
          <w:sz w:val="28"/>
          <w:szCs w:val="28"/>
          <w:lang w:val="kk-KZ"/>
        </w:rPr>
        <w:t xml:space="preserve">білімнің </w:t>
      </w:r>
      <w:r>
        <w:rPr>
          <w:rFonts w:ascii="Times New Roman" w:hAnsi="Times New Roman"/>
          <w:sz w:val="28"/>
          <w:szCs w:val="28"/>
          <w:lang w:val="kk-KZ"/>
        </w:rPr>
        <w:t xml:space="preserve">білім беру бағдарламаларын іске асырады. </w:t>
      </w:r>
    </w:p>
    <w:p w:rsidR="00E20C26" w:rsidRDefault="00E20C26" w:rsidP="00E20C26">
      <w:pPr>
        <w:ind w:firstLine="708"/>
        <w:jc w:val="both"/>
        <w:rPr>
          <w:rFonts w:ascii="Times New Roman" w:hAnsi="Times New Roman"/>
          <w:sz w:val="28"/>
          <w:szCs w:val="28"/>
          <w:lang w:val="kk-KZ"/>
        </w:rPr>
      </w:pPr>
      <w:r>
        <w:rPr>
          <w:rFonts w:ascii="Times New Roman" w:hAnsi="Times New Roman"/>
          <w:sz w:val="28"/>
          <w:szCs w:val="28"/>
          <w:lang w:val="kk-KZ"/>
        </w:rPr>
        <w:t>Кадрларды қайта даярлау және біліктілігін арттыру ІІМ-нің, Білім және ғылым министрлігінің (бұдан әрі –</w:t>
      </w:r>
      <w:r w:rsidR="008E5A46">
        <w:rPr>
          <w:rFonts w:ascii="Times New Roman" w:hAnsi="Times New Roman"/>
          <w:sz w:val="28"/>
          <w:szCs w:val="28"/>
          <w:lang w:val="kk-KZ"/>
        </w:rPr>
        <w:t xml:space="preserve"> </w:t>
      </w:r>
      <w:r>
        <w:rPr>
          <w:rFonts w:ascii="Times New Roman" w:hAnsi="Times New Roman"/>
          <w:sz w:val="28"/>
          <w:szCs w:val="28"/>
          <w:lang w:val="kk-KZ"/>
        </w:rPr>
        <w:t>БҒМ) нормативтік</w:t>
      </w:r>
      <w:r w:rsidR="00774C2C">
        <w:rPr>
          <w:rFonts w:ascii="Times New Roman" w:hAnsi="Times New Roman"/>
          <w:sz w:val="28"/>
          <w:szCs w:val="28"/>
          <w:lang w:val="kk-KZ"/>
        </w:rPr>
        <w:t xml:space="preserve"> құқықтық</w:t>
      </w:r>
      <w:r>
        <w:rPr>
          <w:rFonts w:ascii="Times New Roman" w:hAnsi="Times New Roman"/>
          <w:sz w:val="28"/>
          <w:szCs w:val="28"/>
          <w:lang w:val="kk-KZ"/>
        </w:rPr>
        <w:t xml:space="preserve"> актілеріне сәйкес,  жыл сайын Қазақстан Республикасы Ішкі істер министрінің бұйрығымен бекітілетін </w:t>
      </w:r>
      <w:proofErr w:type="spellStart"/>
      <w:r>
        <w:rPr>
          <w:rFonts w:ascii="Times New Roman" w:hAnsi="Times New Roman"/>
          <w:sz w:val="28"/>
          <w:szCs w:val="28"/>
          <w:lang w:val="kk-KZ"/>
        </w:rPr>
        <w:t>жоспар</w:t>
      </w:r>
      <w:r w:rsidRPr="009F0F48">
        <w:rPr>
          <w:rFonts w:ascii="Times New Roman" w:hAnsi="Times New Roman"/>
          <w:sz w:val="28"/>
          <w:szCs w:val="28"/>
          <w:lang w:val="kk-KZ"/>
        </w:rPr>
        <w:t>-</w:t>
      </w:r>
      <w:r>
        <w:rPr>
          <w:rFonts w:ascii="Times New Roman" w:hAnsi="Times New Roman"/>
          <w:sz w:val="28"/>
          <w:szCs w:val="28"/>
          <w:lang w:val="kk-KZ"/>
        </w:rPr>
        <w:t>кестенің</w:t>
      </w:r>
      <w:proofErr w:type="spellEnd"/>
      <w:r>
        <w:rPr>
          <w:rFonts w:ascii="Times New Roman" w:hAnsi="Times New Roman"/>
          <w:sz w:val="28"/>
          <w:szCs w:val="28"/>
          <w:lang w:val="kk-KZ"/>
        </w:rPr>
        <w:t xml:space="preserve"> негізінде  жүзеге асырылады.</w:t>
      </w:r>
    </w:p>
    <w:p w:rsidR="00E20C26" w:rsidRDefault="00E20C26" w:rsidP="00E20C26">
      <w:pPr>
        <w:ind w:firstLine="708"/>
        <w:jc w:val="center"/>
        <w:rPr>
          <w:rFonts w:ascii="Times New Roman" w:hAnsi="Times New Roman"/>
          <w:b/>
          <w:sz w:val="28"/>
          <w:szCs w:val="28"/>
          <w:lang w:val="kk-KZ"/>
        </w:rPr>
      </w:pPr>
    </w:p>
    <w:p w:rsidR="004822B6" w:rsidRDefault="004822B6" w:rsidP="00E20C26">
      <w:pPr>
        <w:ind w:firstLine="708"/>
        <w:jc w:val="center"/>
        <w:rPr>
          <w:rFonts w:ascii="Times New Roman" w:hAnsi="Times New Roman"/>
          <w:b/>
          <w:sz w:val="28"/>
          <w:szCs w:val="28"/>
          <w:lang w:val="kk-KZ"/>
        </w:rPr>
      </w:pPr>
    </w:p>
    <w:p w:rsidR="00E20C26" w:rsidRDefault="00E20C26" w:rsidP="00B3531C">
      <w:pPr>
        <w:jc w:val="center"/>
        <w:rPr>
          <w:rFonts w:ascii="Times New Roman" w:hAnsi="Times New Roman"/>
          <w:b/>
          <w:sz w:val="28"/>
          <w:szCs w:val="28"/>
          <w:lang w:val="kk-KZ"/>
        </w:rPr>
      </w:pPr>
      <w:r>
        <w:rPr>
          <w:rFonts w:ascii="Times New Roman" w:hAnsi="Times New Roman"/>
          <w:b/>
          <w:sz w:val="28"/>
          <w:szCs w:val="28"/>
          <w:lang w:val="kk-KZ"/>
        </w:rPr>
        <w:t>5. Академияға қабылдау тәртібі</w:t>
      </w:r>
    </w:p>
    <w:p w:rsidR="00E20C26" w:rsidRDefault="00E20C26" w:rsidP="00E20C26">
      <w:pPr>
        <w:ind w:firstLine="708"/>
        <w:jc w:val="center"/>
        <w:rPr>
          <w:rFonts w:ascii="Times New Roman" w:hAnsi="Times New Roman"/>
          <w:b/>
          <w:sz w:val="28"/>
          <w:szCs w:val="28"/>
          <w:lang w:val="kk-KZ"/>
        </w:rPr>
      </w:pPr>
    </w:p>
    <w:p w:rsidR="00E20C26" w:rsidRDefault="00E20C26" w:rsidP="00E20C26">
      <w:pPr>
        <w:ind w:firstLine="708"/>
        <w:jc w:val="both"/>
        <w:rPr>
          <w:rFonts w:ascii="Times New Roman" w:hAnsi="Times New Roman"/>
          <w:sz w:val="28"/>
          <w:szCs w:val="28"/>
          <w:lang w:val="kk-KZ"/>
        </w:rPr>
      </w:pPr>
      <w:r>
        <w:rPr>
          <w:rFonts w:ascii="Times New Roman" w:hAnsi="Times New Roman"/>
          <w:sz w:val="28"/>
          <w:szCs w:val="28"/>
          <w:lang w:val="kk-KZ"/>
        </w:rPr>
        <w:t>21. Академияда оқитындар контингентін қалыптастыру  мемлекеттік білім беру  тапсырысын орналастыру арқылы және жыл сайын Қазақстан Республикасы Ішкі істер министрінің бұйрығымен бекітілетін қабылдау жоспарымен жүзеге асырылады.</w:t>
      </w:r>
    </w:p>
    <w:p w:rsidR="005536F4" w:rsidRPr="005536F4" w:rsidRDefault="00E73A4C" w:rsidP="005536F4">
      <w:pPr>
        <w:ind w:firstLine="708"/>
        <w:jc w:val="both"/>
        <w:rPr>
          <w:rFonts w:ascii="Times New Roman" w:hAnsi="Times New Roman"/>
          <w:sz w:val="28"/>
          <w:szCs w:val="28"/>
          <w:lang w:val="kk-KZ"/>
        </w:rPr>
      </w:pPr>
      <w:r w:rsidRPr="00465CB8">
        <w:rPr>
          <w:rFonts w:ascii="Times New Roman" w:hAnsi="Times New Roman"/>
          <w:sz w:val="28"/>
          <w:szCs w:val="28"/>
          <w:lang w:val="kk-KZ"/>
        </w:rPr>
        <w:t>2</w:t>
      </w:r>
      <w:r>
        <w:rPr>
          <w:rFonts w:ascii="Times New Roman" w:hAnsi="Times New Roman"/>
          <w:sz w:val="28"/>
          <w:szCs w:val="28"/>
          <w:lang w:val="kk-KZ"/>
        </w:rPr>
        <w:t>2</w:t>
      </w:r>
      <w:r w:rsidRPr="00465CB8">
        <w:rPr>
          <w:rFonts w:ascii="Times New Roman" w:hAnsi="Times New Roman"/>
          <w:sz w:val="28"/>
          <w:szCs w:val="28"/>
          <w:lang w:val="kk-KZ"/>
        </w:rPr>
        <w:t xml:space="preserve">. </w:t>
      </w:r>
      <w:r w:rsidR="005536F4" w:rsidRPr="005536F4">
        <w:rPr>
          <w:rFonts w:ascii="Times New Roman" w:hAnsi="Times New Roman"/>
          <w:sz w:val="28"/>
          <w:szCs w:val="28"/>
          <w:lang w:val="kk-KZ"/>
        </w:rPr>
        <w:t>Академияға қабылдау «Жоғары білім берудің кәсіптік оқу бағдарламаларын іске асыратын білім беру ұйымдарына оқуға қабылдаудың үлгі қағидаларын бекіту туралы» Қазақстан Республикасы Үкіметінің 2012 жылғы 19</w:t>
      </w:r>
      <w:r w:rsidR="004822B6">
        <w:rPr>
          <w:rFonts w:ascii="Times New Roman" w:hAnsi="Times New Roman"/>
          <w:sz w:val="28"/>
          <w:szCs w:val="28"/>
          <w:lang w:val="kk-KZ"/>
        </w:rPr>
        <w:t> </w:t>
      </w:r>
      <w:r w:rsidR="005536F4" w:rsidRPr="005536F4">
        <w:rPr>
          <w:rFonts w:ascii="Times New Roman" w:hAnsi="Times New Roman"/>
          <w:sz w:val="28"/>
          <w:szCs w:val="28"/>
          <w:lang w:val="kk-KZ"/>
        </w:rPr>
        <w:t>қаңтардағы № 111 қаулысы, сондай-ақ «Жоғары оқу орнынан кейінгі білімнің білім беру бағдарламаларын іске асыратын білім беру ұйымдарына оқуға қабылдаудың үлгілік қағидаларын бекіту туралы» Қазақстан Республикасы Үкіметінің 2012 жылғы 19 қаңтардағы № 109 қаулысы негізінде әзірленген, ІІМ-нің әскери, арнаулы оқу орындарына оқуға қабылдау қағидаларына сәйкес жүзеге асырылады.</w:t>
      </w:r>
    </w:p>
    <w:p w:rsidR="00E20C26" w:rsidRDefault="00E20C26" w:rsidP="00C77DB7">
      <w:pPr>
        <w:ind w:firstLine="708"/>
        <w:jc w:val="both"/>
        <w:rPr>
          <w:rFonts w:ascii="Times New Roman" w:hAnsi="Times New Roman"/>
          <w:sz w:val="28"/>
          <w:szCs w:val="28"/>
          <w:lang w:val="kk-KZ"/>
        </w:rPr>
      </w:pPr>
      <w:r>
        <w:rPr>
          <w:rFonts w:ascii="Times New Roman" w:hAnsi="Times New Roman"/>
          <w:sz w:val="28"/>
          <w:szCs w:val="28"/>
          <w:lang w:val="kk-KZ"/>
        </w:rPr>
        <w:t xml:space="preserve">23. </w:t>
      </w:r>
      <w:r w:rsidRPr="00BB2A3D">
        <w:rPr>
          <w:rFonts w:ascii="Times New Roman" w:hAnsi="Times New Roman"/>
          <w:sz w:val="28"/>
          <w:szCs w:val="28"/>
          <w:lang w:val="kk-KZ"/>
        </w:rPr>
        <w:t xml:space="preserve"> А</w:t>
      </w:r>
      <w:r>
        <w:rPr>
          <w:rFonts w:ascii="Times New Roman" w:hAnsi="Times New Roman"/>
          <w:sz w:val="28"/>
          <w:szCs w:val="28"/>
          <w:lang w:val="kk-KZ"/>
        </w:rPr>
        <w:t xml:space="preserve">кадемияға қабылдау медициналық, дене, психофизиологиялық көрсеткіштері бойынша іріктеу нәтижелерін ескере отырып,  талапкерлердің бірыңғай ұлттық  немесе кешенді тестілеу  сертификаттарындағы балдарына сәйкес конкурс бойынша  қабылдау </w:t>
      </w:r>
      <w:r w:rsidR="00E73A4C">
        <w:rPr>
          <w:rFonts w:ascii="Times New Roman" w:hAnsi="Times New Roman"/>
          <w:sz w:val="28"/>
          <w:szCs w:val="28"/>
          <w:lang w:val="kk-KZ"/>
        </w:rPr>
        <w:t>комиссиясы отырысында жүргізіледі</w:t>
      </w:r>
      <w:r>
        <w:rPr>
          <w:rFonts w:ascii="Times New Roman" w:hAnsi="Times New Roman"/>
          <w:sz w:val="28"/>
          <w:szCs w:val="28"/>
          <w:lang w:val="kk-KZ"/>
        </w:rPr>
        <w:t>.</w:t>
      </w:r>
    </w:p>
    <w:p w:rsidR="00E20C26" w:rsidRDefault="00E20C26" w:rsidP="00E20C26">
      <w:pPr>
        <w:ind w:firstLine="708"/>
        <w:jc w:val="both"/>
        <w:rPr>
          <w:rFonts w:ascii="Times New Roman" w:hAnsi="Times New Roman"/>
          <w:sz w:val="28"/>
          <w:szCs w:val="28"/>
          <w:lang w:val="kk-KZ"/>
        </w:rPr>
      </w:pPr>
    </w:p>
    <w:p w:rsidR="004822B6" w:rsidRDefault="004822B6" w:rsidP="00E20C26">
      <w:pPr>
        <w:ind w:firstLine="708"/>
        <w:jc w:val="both"/>
        <w:rPr>
          <w:rFonts w:ascii="Times New Roman" w:hAnsi="Times New Roman"/>
          <w:sz w:val="28"/>
          <w:szCs w:val="28"/>
          <w:lang w:val="kk-KZ"/>
        </w:rPr>
      </w:pPr>
    </w:p>
    <w:p w:rsidR="00E20C26" w:rsidRDefault="00E20C26" w:rsidP="00B3531C">
      <w:pPr>
        <w:jc w:val="center"/>
        <w:rPr>
          <w:rFonts w:ascii="Times New Roman" w:hAnsi="Times New Roman"/>
          <w:b/>
          <w:sz w:val="28"/>
          <w:szCs w:val="28"/>
          <w:lang w:val="kk-KZ"/>
        </w:rPr>
      </w:pPr>
      <w:r w:rsidRPr="00422A08">
        <w:rPr>
          <w:rFonts w:ascii="Times New Roman" w:hAnsi="Times New Roman"/>
          <w:b/>
          <w:sz w:val="28"/>
          <w:szCs w:val="28"/>
          <w:lang w:val="kk-KZ"/>
        </w:rPr>
        <w:t xml:space="preserve">6. Білім беру </w:t>
      </w:r>
      <w:r>
        <w:rPr>
          <w:rFonts w:ascii="Times New Roman" w:hAnsi="Times New Roman"/>
          <w:b/>
          <w:sz w:val="28"/>
          <w:szCs w:val="28"/>
          <w:lang w:val="kk-KZ"/>
        </w:rPr>
        <w:t xml:space="preserve">процесін </w:t>
      </w:r>
      <w:r w:rsidRPr="00422A08">
        <w:rPr>
          <w:rFonts w:ascii="Times New Roman" w:hAnsi="Times New Roman"/>
          <w:b/>
          <w:sz w:val="28"/>
          <w:szCs w:val="28"/>
          <w:lang w:val="kk-KZ"/>
        </w:rPr>
        <w:t>ұйымдастыру тәртібі</w:t>
      </w:r>
    </w:p>
    <w:p w:rsidR="00E20C26" w:rsidRPr="00422A08" w:rsidRDefault="00E20C26" w:rsidP="00E20C26">
      <w:pPr>
        <w:ind w:firstLine="708"/>
        <w:jc w:val="center"/>
        <w:rPr>
          <w:rFonts w:ascii="Times New Roman" w:hAnsi="Times New Roman"/>
          <w:b/>
          <w:sz w:val="28"/>
          <w:szCs w:val="28"/>
          <w:lang w:val="kk-KZ"/>
        </w:rPr>
      </w:pPr>
    </w:p>
    <w:p w:rsidR="00E20C26" w:rsidRPr="003F1698" w:rsidRDefault="00E20C26" w:rsidP="00E20C26">
      <w:pPr>
        <w:ind w:firstLine="708"/>
        <w:jc w:val="both"/>
        <w:rPr>
          <w:rFonts w:ascii="Times New Roman" w:hAnsi="Times New Roman"/>
          <w:sz w:val="28"/>
          <w:szCs w:val="28"/>
          <w:lang w:val="kk-KZ"/>
        </w:rPr>
      </w:pPr>
      <w:r>
        <w:rPr>
          <w:rFonts w:ascii="Times New Roman" w:hAnsi="Times New Roman"/>
          <w:sz w:val="28"/>
          <w:szCs w:val="28"/>
          <w:lang w:val="kk-KZ"/>
        </w:rPr>
        <w:t xml:space="preserve">24. </w:t>
      </w:r>
      <w:r w:rsidRPr="003F1698">
        <w:rPr>
          <w:rFonts w:ascii="Times New Roman" w:hAnsi="Times New Roman"/>
          <w:sz w:val="28"/>
          <w:szCs w:val="28"/>
          <w:lang w:val="kk-KZ"/>
        </w:rPr>
        <w:t>Оқу процесін ұйымдастыру білім берудің тиісті деңгейлерінің мемлекеттік жалпыға міндетті стандарттарына сәйкес жүзеге асырылады.</w:t>
      </w:r>
    </w:p>
    <w:p w:rsidR="00E20C26" w:rsidRDefault="00E20C26" w:rsidP="00E20C26">
      <w:pPr>
        <w:ind w:firstLine="708"/>
        <w:jc w:val="both"/>
        <w:rPr>
          <w:rFonts w:ascii="Times New Roman" w:hAnsi="Times New Roman"/>
          <w:sz w:val="28"/>
          <w:szCs w:val="28"/>
          <w:lang w:val="kk-KZ"/>
        </w:rPr>
      </w:pPr>
      <w:r>
        <w:rPr>
          <w:rFonts w:ascii="Times New Roman" w:hAnsi="Times New Roman"/>
          <w:sz w:val="28"/>
          <w:szCs w:val="28"/>
          <w:lang w:val="kk-KZ"/>
        </w:rPr>
        <w:t xml:space="preserve">25. Білім беру бағдарламалары күндізгі, сырттай және қашықтықтан оқыту нысандары бойынша </w:t>
      </w:r>
      <w:r w:rsidR="00E73A4C">
        <w:rPr>
          <w:rFonts w:ascii="Times New Roman" w:hAnsi="Times New Roman"/>
          <w:sz w:val="28"/>
          <w:szCs w:val="28"/>
          <w:lang w:val="kk-KZ"/>
        </w:rPr>
        <w:t>іске</w:t>
      </w:r>
      <w:r>
        <w:rPr>
          <w:rFonts w:ascii="Times New Roman" w:hAnsi="Times New Roman"/>
          <w:sz w:val="28"/>
          <w:szCs w:val="28"/>
          <w:lang w:val="kk-KZ"/>
        </w:rPr>
        <w:t xml:space="preserve"> асырылады. </w:t>
      </w:r>
    </w:p>
    <w:p w:rsidR="00E20C26" w:rsidRPr="00422A08" w:rsidRDefault="00E20C26" w:rsidP="00E20C26">
      <w:pPr>
        <w:ind w:firstLine="708"/>
        <w:jc w:val="both"/>
        <w:rPr>
          <w:rFonts w:ascii="Times New Roman" w:eastAsia="Times New Roman" w:hAnsi="Times New Roman"/>
          <w:sz w:val="28"/>
          <w:szCs w:val="28"/>
          <w:lang w:val="kk-KZ" w:eastAsia="ru-RU"/>
        </w:rPr>
      </w:pPr>
      <w:r>
        <w:rPr>
          <w:rFonts w:ascii="Times New Roman" w:eastAsia="Times New Roman" w:hAnsi="Times New Roman"/>
          <w:sz w:val="28"/>
          <w:szCs w:val="28"/>
          <w:lang w:val="kk-KZ" w:eastAsia="ru-RU"/>
        </w:rPr>
        <w:t>2</w:t>
      </w:r>
      <w:r w:rsidR="009708A2">
        <w:rPr>
          <w:rFonts w:ascii="Times New Roman" w:eastAsia="Times New Roman" w:hAnsi="Times New Roman"/>
          <w:sz w:val="28"/>
          <w:szCs w:val="28"/>
          <w:lang w:val="kk-KZ" w:eastAsia="ru-RU"/>
        </w:rPr>
        <w:t xml:space="preserve">6. Академияда оқыту мемлекеттік, </w:t>
      </w:r>
      <w:r>
        <w:rPr>
          <w:rFonts w:ascii="Times New Roman" w:eastAsia="Times New Roman" w:hAnsi="Times New Roman"/>
          <w:sz w:val="28"/>
          <w:szCs w:val="28"/>
          <w:lang w:val="kk-KZ" w:eastAsia="ru-RU"/>
        </w:rPr>
        <w:t>орыс тілдерінде жүзеге асырылады</w:t>
      </w:r>
      <w:r w:rsidR="009708A2">
        <w:rPr>
          <w:rFonts w:ascii="Times New Roman" w:eastAsia="Times New Roman" w:hAnsi="Times New Roman"/>
          <w:sz w:val="28"/>
          <w:szCs w:val="28"/>
          <w:lang w:val="kk-KZ" w:eastAsia="ru-RU"/>
        </w:rPr>
        <w:t>, сондай-ақ ағылшын тілінде жүзеге асырылуы мүмкін</w:t>
      </w:r>
      <w:r>
        <w:rPr>
          <w:rFonts w:ascii="Times New Roman" w:eastAsia="Times New Roman" w:hAnsi="Times New Roman"/>
          <w:sz w:val="28"/>
          <w:szCs w:val="28"/>
          <w:lang w:val="kk-KZ" w:eastAsia="ru-RU"/>
        </w:rPr>
        <w:t>.</w:t>
      </w:r>
    </w:p>
    <w:p w:rsidR="00E73A4C" w:rsidRPr="003F1698" w:rsidRDefault="00E73A4C" w:rsidP="00E73A4C">
      <w:pPr>
        <w:pStyle w:val="a3"/>
        <w:framePr w:hSpace="180" w:wrap="around" w:vAnchor="text" w:hAnchor="text" w:y="1"/>
        <w:ind w:left="34" w:firstLine="675"/>
        <w:suppressOverlap/>
        <w:jc w:val="both"/>
        <w:rPr>
          <w:rFonts w:ascii="Times New Roman" w:hAnsi="Times New Roman"/>
          <w:sz w:val="28"/>
          <w:szCs w:val="28"/>
          <w:lang w:val="kk-KZ"/>
        </w:rPr>
      </w:pPr>
      <w:r w:rsidRPr="003F1698">
        <w:rPr>
          <w:rFonts w:ascii="Times New Roman" w:eastAsia="Times New Roman" w:hAnsi="Times New Roman"/>
          <w:sz w:val="28"/>
          <w:szCs w:val="28"/>
          <w:lang w:val="kk-KZ" w:eastAsia="ru-RU"/>
        </w:rPr>
        <w:lastRenderedPageBreak/>
        <w:t>2</w:t>
      </w:r>
      <w:r>
        <w:rPr>
          <w:rFonts w:ascii="Times New Roman" w:eastAsia="Times New Roman" w:hAnsi="Times New Roman"/>
          <w:sz w:val="28"/>
          <w:szCs w:val="28"/>
          <w:lang w:val="kk-KZ" w:eastAsia="ru-RU"/>
        </w:rPr>
        <w:t>7</w:t>
      </w:r>
      <w:r w:rsidRPr="003F1698">
        <w:rPr>
          <w:rFonts w:ascii="Times New Roman" w:eastAsia="Times New Roman" w:hAnsi="Times New Roman"/>
          <w:sz w:val="28"/>
          <w:szCs w:val="28"/>
          <w:lang w:val="kk-KZ" w:eastAsia="ru-RU"/>
        </w:rPr>
        <w:t xml:space="preserve">. </w:t>
      </w:r>
      <w:r w:rsidRPr="003F1698">
        <w:rPr>
          <w:rFonts w:ascii="Times New Roman" w:hAnsi="Times New Roman"/>
          <w:sz w:val="28"/>
          <w:szCs w:val="28"/>
          <w:lang w:val="kk-KZ"/>
        </w:rPr>
        <w:t xml:space="preserve">Академияда оқу жылы 1 қыркүйекте басталады және Ғылыми кеңесте бекітілген Академиялық күнтізбеге сәйкес аяқталады. Оқу жылы академиялық кезеңдерден, аралық аттестаттаудан, </w:t>
      </w:r>
      <w:proofErr w:type="spellStart"/>
      <w:r>
        <w:rPr>
          <w:rFonts w:ascii="Times New Roman" w:hAnsi="Times New Roman"/>
          <w:sz w:val="28"/>
          <w:szCs w:val="28"/>
          <w:lang w:val="kk-KZ"/>
        </w:rPr>
        <w:t>каникулдар</w:t>
      </w:r>
      <w:proofErr w:type="spellEnd"/>
      <w:r w:rsidRPr="003F1698">
        <w:rPr>
          <w:rFonts w:ascii="Times New Roman" w:hAnsi="Times New Roman"/>
          <w:sz w:val="28"/>
          <w:szCs w:val="28"/>
          <w:lang w:val="kk-KZ"/>
        </w:rPr>
        <w:t xml:space="preserve"> және практикалар</w:t>
      </w:r>
      <w:r>
        <w:rPr>
          <w:rFonts w:ascii="Times New Roman" w:hAnsi="Times New Roman"/>
          <w:sz w:val="28"/>
          <w:szCs w:val="28"/>
          <w:lang w:val="kk-KZ"/>
        </w:rPr>
        <w:t xml:space="preserve"> кезеңдерінен</w:t>
      </w:r>
      <w:r w:rsidRPr="003F1698">
        <w:rPr>
          <w:rFonts w:ascii="Times New Roman" w:hAnsi="Times New Roman"/>
          <w:sz w:val="28"/>
          <w:szCs w:val="28"/>
          <w:lang w:val="kk-KZ"/>
        </w:rPr>
        <w:t xml:space="preserve"> тұрады.</w:t>
      </w:r>
    </w:p>
    <w:p w:rsidR="00E73A4C" w:rsidRPr="00422A08" w:rsidRDefault="00E73A4C" w:rsidP="00E73A4C">
      <w:pPr>
        <w:ind w:firstLine="708"/>
        <w:jc w:val="both"/>
        <w:rPr>
          <w:rFonts w:ascii="Times New Roman" w:eastAsia="Times New Roman" w:hAnsi="Times New Roman"/>
          <w:sz w:val="28"/>
          <w:szCs w:val="28"/>
          <w:lang w:val="kk-KZ" w:eastAsia="ru-RU"/>
        </w:rPr>
      </w:pPr>
      <w:r w:rsidRPr="003F1698">
        <w:rPr>
          <w:rFonts w:ascii="Times New Roman" w:hAnsi="Times New Roman"/>
          <w:sz w:val="28"/>
          <w:szCs w:val="28"/>
          <w:lang w:val="kk-KZ"/>
        </w:rPr>
        <w:lastRenderedPageBreak/>
        <w:t>Жазғы семестр, оқу-жаттығу жиындары академиялық күнтізбе бойынша жеке жоспарланады.</w:t>
      </w:r>
    </w:p>
    <w:p w:rsidR="00AE424C" w:rsidRPr="003F1698" w:rsidRDefault="00AE424C" w:rsidP="00AE424C">
      <w:pPr>
        <w:ind w:firstLine="675"/>
        <w:jc w:val="both"/>
        <w:rPr>
          <w:rFonts w:ascii="Times New Roman" w:hAnsi="Times New Roman"/>
          <w:color w:val="000000"/>
          <w:spacing w:val="2"/>
          <w:sz w:val="28"/>
          <w:szCs w:val="28"/>
          <w:shd w:val="clear" w:color="auto" w:fill="FFFFFF"/>
          <w:lang w:val="kk-KZ"/>
        </w:rPr>
      </w:pPr>
      <w:r w:rsidRPr="003F1698">
        <w:rPr>
          <w:rFonts w:ascii="Times New Roman" w:hAnsi="Times New Roman"/>
          <w:color w:val="000000"/>
          <w:spacing w:val="2"/>
          <w:sz w:val="28"/>
          <w:szCs w:val="28"/>
          <w:shd w:val="clear" w:color="auto" w:fill="FFFFFF"/>
          <w:lang w:val="kk-KZ"/>
        </w:rPr>
        <w:t>Оқудың сырттай нысаны бойынша емтихан сессиясы</w:t>
      </w:r>
      <w:r>
        <w:rPr>
          <w:rFonts w:ascii="Times New Roman" w:hAnsi="Times New Roman"/>
          <w:color w:val="000000"/>
          <w:spacing w:val="2"/>
          <w:sz w:val="28"/>
          <w:szCs w:val="28"/>
          <w:shd w:val="clear" w:color="auto" w:fill="FFFFFF"/>
          <w:lang w:val="kk-KZ"/>
        </w:rPr>
        <w:t>,</w:t>
      </w:r>
      <w:r w:rsidRPr="003F1698">
        <w:rPr>
          <w:rFonts w:ascii="Times New Roman" w:hAnsi="Times New Roman"/>
          <w:color w:val="000000"/>
          <w:spacing w:val="2"/>
          <w:sz w:val="28"/>
          <w:szCs w:val="28"/>
          <w:shd w:val="clear" w:color="auto" w:fill="FFFFFF"/>
          <w:lang w:val="kk-KZ"/>
        </w:rPr>
        <w:t xml:space="preserve"> олардың кезеңдер</w:t>
      </w:r>
      <w:r>
        <w:rPr>
          <w:rFonts w:ascii="Times New Roman" w:hAnsi="Times New Roman"/>
          <w:color w:val="000000"/>
          <w:spacing w:val="2"/>
          <w:sz w:val="28"/>
          <w:szCs w:val="28"/>
          <w:shd w:val="clear" w:color="auto" w:fill="FFFFFF"/>
          <w:lang w:val="kk-KZ"/>
        </w:rPr>
        <w:t>і мен саны</w:t>
      </w:r>
      <w:r w:rsidR="008E5A46">
        <w:rPr>
          <w:rFonts w:ascii="Times New Roman" w:hAnsi="Times New Roman"/>
          <w:color w:val="000000"/>
          <w:spacing w:val="2"/>
          <w:sz w:val="28"/>
          <w:szCs w:val="28"/>
          <w:shd w:val="clear" w:color="auto" w:fill="FFFFFF"/>
          <w:lang w:val="kk-KZ"/>
        </w:rPr>
        <w:t>,</w:t>
      </w:r>
      <w:r>
        <w:rPr>
          <w:rFonts w:ascii="Times New Roman" w:hAnsi="Times New Roman"/>
          <w:color w:val="000000"/>
          <w:spacing w:val="2"/>
          <w:sz w:val="28"/>
          <w:szCs w:val="28"/>
          <w:shd w:val="clear" w:color="auto" w:fill="FFFFFF"/>
          <w:lang w:val="kk-KZ"/>
        </w:rPr>
        <w:t xml:space="preserve"> </w:t>
      </w:r>
      <w:r w:rsidR="00D9008C">
        <w:rPr>
          <w:rFonts w:ascii="Times New Roman" w:hAnsi="Times New Roman"/>
          <w:color w:val="000000"/>
          <w:spacing w:val="2"/>
          <w:sz w:val="28"/>
          <w:szCs w:val="28"/>
          <w:shd w:val="clear" w:color="auto" w:fill="FFFFFF"/>
          <w:lang w:val="kk-KZ"/>
        </w:rPr>
        <w:t xml:space="preserve">сондай-ақ </w:t>
      </w:r>
      <w:r w:rsidR="008E5A46">
        <w:rPr>
          <w:rFonts w:ascii="Times New Roman" w:hAnsi="Times New Roman"/>
          <w:color w:val="000000"/>
          <w:spacing w:val="2"/>
          <w:sz w:val="28"/>
          <w:szCs w:val="28"/>
          <w:shd w:val="clear" w:color="auto" w:fill="FFFFFF"/>
          <w:lang w:val="kk-KZ"/>
        </w:rPr>
        <w:t>оқу жылы</w:t>
      </w:r>
      <w:r w:rsidR="00D9008C">
        <w:rPr>
          <w:rFonts w:ascii="Times New Roman" w:hAnsi="Times New Roman"/>
          <w:color w:val="000000"/>
          <w:spacing w:val="2"/>
          <w:sz w:val="28"/>
          <w:szCs w:val="28"/>
          <w:shd w:val="clear" w:color="auto" w:fill="FFFFFF"/>
          <w:lang w:val="kk-KZ"/>
        </w:rPr>
        <w:t xml:space="preserve"> да</w:t>
      </w:r>
      <w:r w:rsidR="008E5A46" w:rsidRPr="003F1698">
        <w:rPr>
          <w:rFonts w:ascii="Times New Roman" w:hAnsi="Times New Roman"/>
          <w:color w:val="000000"/>
          <w:spacing w:val="2"/>
          <w:sz w:val="28"/>
          <w:szCs w:val="28"/>
          <w:shd w:val="clear" w:color="auto" w:fill="FFFFFF"/>
          <w:lang w:val="kk-KZ"/>
        </w:rPr>
        <w:t xml:space="preserve"> </w:t>
      </w:r>
      <w:r>
        <w:rPr>
          <w:rFonts w:ascii="Times New Roman" w:hAnsi="Times New Roman"/>
          <w:color w:val="000000"/>
          <w:spacing w:val="2"/>
          <w:sz w:val="28"/>
          <w:szCs w:val="28"/>
          <w:shd w:val="clear" w:color="auto" w:fill="FFFFFF"/>
          <w:lang w:val="kk-KZ"/>
        </w:rPr>
        <w:t>академиялық күнтізбемен</w:t>
      </w:r>
      <w:r w:rsidRPr="003F1698">
        <w:rPr>
          <w:rFonts w:ascii="Times New Roman" w:hAnsi="Times New Roman"/>
          <w:color w:val="000000"/>
          <w:spacing w:val="2"/>
          <w:sz w:val="28"/>
          <w:szCs w:val="28"/>
          <w:shd w:val="clear" w:color="auto" w:fill="FFFFFF"/>
          <w:lang w:val="kk-KZ"/>
        </w:rPr>
        <w:t xml:space="preserve"> анықталады.</w:t>
      </w:r>
    </w:p>
    <w:p w:rsidR="00E20C26" w:rsidRPr="003F1698" w:rsidRDefault="00E20C26" w:rsidP="00E20C26">
      <w:pPr>
        <w:ind w:firstLine="708"/>
        <w:jc w:val="both"/>
        <w:rPr>
          <w:rFonts w:ascii="Times New Roman" w:eastAsia="Times New Roman" w:hAnsi="Times New Roman"/>
          <w:sz w:val="28"/>
          <w:szCs w:val="28"/>
          <w:lang w:val="kk-KZ" w:eastAsia="ru-RU"/>
        </w:rPr>
      </w:pPr>
      <w:r>
        <w:rPr>
          <w:rFonts w:ascii="Times New Roman" w:eastAsia="Times New Roman" w:hAnsi="Times New Roman"/>
          <w:sz w:val="28"/>
          <w:szCs w:val="28"/>
          <w:lang w:val="kk-KZ" w:eastAsia="ru-RU"/>
        </w:rPr>
        <w:t>28</w:t>
      </w:r>
      <w:r w:rsidRPr="00422A08">
        <w:rPr>
          <w:rFonts w:ascii="Times New Roman" w:eastAsia="Times New Roman" w:hAnsi="Times New Roman"/>
          <w:sz w:val="28"/>
          <w:szCs w:val="28"/>
          <w:lang w:val="kk-KZ" w:eastAsia="ru-RU"/>
        </w:rPr>
        <w:t>.</w:t>
      </w:r>
      <w:r w:rsidR="00AE3F48">
        <w:rPr>
          <w:rFonts w:ascii="Times New Roman" w:eastAsia="Times New Roman" w:hAnsi="Times New Roman"/>
          <w:sz w:val="28"/>
          <w:szCs w:val="28"/>
          <w:lang w:val="kk-KZ" w:eastAsia="ru-RU"/>
        </w:rPr>
        <w:t xml:space="preserve"> </w:t>
      </w:r>
      <w:r w:rsidRPr="003F1698">
        <w:rPr>
          <w:rFonts w:ascii="Times New Roman" w:eastAsia="Times New Roman" w:hAnsi="Times New Roman"/>
          <w:sz w:val="28"/>
          <w:szCs w:val="28"/>
          <w:lang w:val="kk-KZ" w:eastAsia="ru-RU"/>
        </w:rPr>
        <w:t>Академияда оқу сабақтарының келесі негізгі түрлері белгіленеді: дәрістер, семинарлар, практикалық сабақтар, зертханалық жұмыстар, оқу-жаттығулар, кәсі</w:t>
      </w:r>
      <w:r w:rsidR="00D9331F">
        <w:rPr>
          <w:rFonts w:ascii="Times New Roman" w:eastAsia="Times New Roman" w:hAnsi="Times New Roman"/>
          <w:sz w:val="28"/>
          <w:szCs w:val="28"/>
          <w:lang w:val="kk-KZ" w:eastAsia="ru-RU"/>
        </w:rPr>
        <w:t>би</w:t>
      </w:r>
      <w:r w:rsidRPr="003F1698">
        <w:rPr>
          <w:rFonts w:ascii="Times New Roman" w:eastAsia="Times New Roman" w:hAnsi="Times New Roman"/>
          <w:sz w:val="28"/>
          <w:szCs w:val="28"/>
          <w:lang w:val="kk-KZ" w:eastAsia="ru-RU"/>
        </w:rPr>
        <w:t xml:space="preserve"> практиканың барлық түрлері. Үлгілік  және </w:t>
      </w:r>
      <w:r w:rsidR="00D9331F" w:rsidRPr="003F1698">
        <w:rPr>
          <w:rFonts w:ascii="Times New Roman" w:eastAsia="Times New Roman" w:hAnsi="Times New Roman"/>
          <w:sz w:val="28"/>
          <w:szCs w:val="28"/>
          <w:lang w:val="kk-KZ" w:eastAsia="ru-RU"/>
        </w:rPr>
        <w:t xml:space="preserve">оқу  </w:t>
      </w:r>
      <w:r w:rsidRPr="003F1698">
        <w:rPr>
          <w:rFonts w:ascii="Times New Roman" w:eastAsia="Times New Roman" w:hAnsi="Times New Roman"/>
          <w:sz w:val="28"/>
          <w:szCs w:val="28"/>
          <w:lang w:val="kk-KZ" w:eastAsia="ru-RU"/>
        </w:rPr>
        <w:t>жұмыс жоспарларына сәйкес белгіленетін оқу сабақтарының басқа да түрлері өткізіледі.</w:t>
      </w:r>
      <w:r w:rsidR="00B3531C">
        <w:rPr>
          <w:rFonts w:ascii="Times New Roman" w:eastAsia="Times New Roman" w:hAnsi="Times New Roman"/>
          <w:sz w:val="28"/>
          <w:szCs w:val="28"/>
          <w:lang w:val="kk-KZ" w:eastAsia="ru-RU"/>
        </w:rPr>
        <w:t xml:space="preserve"> </w:t>
      </w:r>
      <w:r w:rsidR="00B467DC">
        <w:rPr>
          <w:rFonts w:ascii="Times New Roman" w:eastAsia="Times New Roman" w:hAnsi="Times New Roman"/>
          <w:sz w:val="28"/>
          <w:szCs w:val="28"/>
          <w:lang w:val="kk-KZ" w:eastAsia="ru-RU"/>
        </w:rPr>
        <w:t>Оқыту және тәрбиелеудің тілі – мемлекеттік және орыс тіл</w:t>
      </w:r>
      <w:r w:rsidR="003D36B9">
        <w:rPr>
          <w:rFonts w:ascii="Times New Roman" w:eastAsia="Times New Roman" w:hAnsi="Times New Roman"/>
          <w:sz w:val="28"/>
          <w:szCs w:val="28"/>
          <w:lang w:val="kk-KZ" w:eastAsia="ru-RU"/>
        </w:rPr>
        <w:t>дер</w:t>
      </w:r>
      <w:r w:rsidR="00B467DC">
        <w:rPr>
          <w:rFonts w:ascii="Times New Roman" w:eastAsia="Times New Roman" w:hAnsi="Times New Roman"/>
          <w:sz w:val="28"/>
          <w:szCs w:val="28"/>
          <w:lang w:val="kk-KZ" w:eastAsia="ru-RU"/>
        </w:rPr>
        <w:t>і.</w:t>
      </w:r>
    </w:p>
    <w:p w:rsidR="00E20C26" w:rsidRPr="00422A08" w:rsidRDefault="00E20C26" w:rsidP="00E20C26">
      <w:pPr>
        <w:ind w:firstLine="708"/>
        <w:jc w:val="both"/>
        <w:rPr>
          <w:rFonts w:ascii="Times New Roman" w:eastAsia="Times New Roman" w:hAnsi="Times New Roman"/>
          <w:sz w:val="28"/>
          <w:szCs w:val="28"/>
          <w:lang w:val="kk-KZ" w:eastAsia="ru-RU"/>
        </w:rPr>
      </w:pPr>
      <w:r>
        <w:rPr>
          <w:rFonts w:ascii="Times New Roman" w:eastAsia="Times New Roman" w:hAnsi="Times New Roman"/>
          <w:sz w:val="28"/>
          <w:szCs w:val="28"/>
          <w:lang w:val="kk-KZ" w:eastAsia="ru-RU"/>
        </w:rPr>
        <w:t>29</w:t>
      </w:r>
      <w:r w:rsidRPr="00422A08">
        <w:rPr>
          <w:rFonts w:ascii="Times New Roman" w:eastAsia="Times New Roman" w:hAnsi="Times New Roman"/>
          <w:sz w:val="28"/>
          <w:szCs w:val="28"/>
          <w:lang w:val="kk-KZ" w:eastAsia="ru-RU"/>
        </w:rPr>
        <w:t xml:space="preserve">. </w:t>
      </w:r>
      <w:r>
        <w:rPr>
          <w:rFonts w:ascii="Times New Roman" w:eastAsia="Times New Roman" w:hAnsi="Times New Roman"/>
          <w:sz w:val="28"/>
          <w:szCs w:val="28"/>
          <w:lang w:val="kk-KZ" w:eastAsia="ru-RU"/>
        </w:rPr>
        <w:t>Аудиториялық</w:t>
      </w:r>
      <w:r w:rsidRPr="00422A08">
        <w:rPr>
          <w:rFonts w:ascii="Times New Roman" w:eastAsia="Times New Roman" w:hAnsi="Times New Roman"/>
          <w:sz w:val="28"/>
          <w:szCs w:val="28"/>
          <w:lang w:val="kk-KZ" w:eastAsia="ru-RU"/>
        </w:rPr>
        <w:t xml:space="preserve"> сабақта</w:t>
      </w:r>
      <w:r w:rsidR="0036675A">
        <w:rPr>
          <w:rFonts w:ascii="Times New Roman" w:eastAsia="Times New Roman" w:hAnsi="Times New Roman"/>
          <w:sz w:val="28"/>
          <w:szCs w:val="28"/>
          <w:lang w:val="kk-KZ" w:eastAsia="ru-RU"/>
        </w:rPr>
        <w:t>р</w:t>
      </w:r>
      <w:r>
        <w:rPr>
          <w:rFonts w:ascii="Times New Roman" w:eastAsia="Times New Roman" w:hAnsi="Times New Roman"/>
          <w:sz w:val="28"/>
          <w:szCs w:val="28"/>
          <w:lang w:val="kk-KZ" w:eastAsia="ru-RU"/>
        </w:rPr>
        <w:t xml:space="preserve"> оқу жоспарлары мен бағдарламаларына </w:t>
      </w:r>
      <w:r w:rsidRPr="00422A08">
        <w:rPr>
          <w:rFonts w:ascii="Times New Roman" w:eastAsia="Times New Roman" w:hAnsi="Times New Roman"/>
          <w:sz w:val="28"/>
          <w:szCs w:val="28"/>
          <w:lang w:val="kk-KZ" w:eastAsia="ru-RU"/>
        </w:rPr>
        <w:t xml:space="preserve"> сәйкес</w:t>
      </w:r>
      <w:r>
        <w:rPr>
          <w:rFonts w:ascii="Times New Roman" w:eastAsia="Times New Roman" w:hAnsi="Times New Roman"/>
          <w:sz w:val="28"/>
          <w:szCs w:val="28"/>
          <w:lang w:val="kk-KZ" w:eastAsia="ru-RU"/>
        </w:rPr>
        <w:t xml:space="preserve"> құрастырылған </w:t>
      </w:r>
      <w:r w:rsidRPr="00422A08">
        <w:rPr>
          <w:rFonts w:ascii="Times New Roman" w:eastAsia="Times New Roman" w:hAnsi="Times New Roman"/>
          <w:sz w:val="28"/>
          <w:szCs w:val="28"/>
          <w:lang w:val="kk-KZ" w:eastAsia="ru-RU"/>
        </w:rPr>
        <w:t xml:space="preserve">кесте бойынша  </w:t>
      </w:r>
      <w:r>
        <w:rPr>
          <w:rFonts w:ascii="Times New Roman" w:eastAsia="Times New Roman" w:hAnsi="Times New Roman"/>
          <w:sz w:val="28"/>
          <w:szCs w:val="28"/>
          <w:lang w:val="kk-KZ" w:eastAsia="ru-RU"/>
        </w:rPr>
        <w:t>жүргізіледі. Академияда аудиториялық</w:t>
      </w:r>
      <w:r w:rsidRPr="00422A08">
        <w:rPr>
          <w:rFonts w:ascii="Times New Roman" w:eastAsia="Times New Roman" w:hAnsi="Times New Roman"/>
          <w:sz w:val="28"/>
          <w:szCs w:val="28"/>
          <w:lang w:val="kk-KZ" w:eastAsia="ru-RU"/>
        </w:rPr>
        <w:t xml:space="preserve"> жұмыс</w:t>
      </w:r>
      <w:r>
        <w:rPr>
          <w:rFonts w:ascii="Times New Roman" w:eastAsia="Times New Roman" w:hAnsi="Times New Roman"/>
          <w:sz w:val="28"/>
          <w:szCs w:val="28"/>
          <w:lang w:val="kk-KZ" w:eastAsia="ru-RU"/>
        </w:rPr>
        <w:t xml:space="preserve">тың </w:t>
      </w:r>
      <w:r w:rsidRPr="00422A08">
        <w:rPr>
          <w:rFonts w:ascii="Times New Roman" w:eastAsia="Times New Roman" w:hAnsi="Times New Roman"/>
          <w:sz w:val="28"/>
          <w:szCs w:val="28"/>
          <w:lang w:val="kk-KZ" w:eastAsia="ru-RU"/>
        </w:rPr>
        <w:t>барлық түрлері үшін</w:t>
      </w:r>
      <w:r>
        <w:rPr>
          <w:rFonts w:ascii="Times New Roman" w:eastAsia="Times New Roman" w:hAnsi="Times New Roman"/>
          <w:sz w:val="28"/>
          <w:szCs w:val="28"/>
          <w:lang w:val="kk-KZ" w:eastAsia="ru-RU"/>
        </w:rPr>
        <w:t xml:space="preserve"> академиялық</w:t>
      </w:r>
      <w:r w:rsidR="0036675A">
        <w:rPr>
          <w:rFonts w:ascii="Times New Roman" w:eastAsia="Times New Roman" w:hAnsi="Times New Roman"/>
          <w:sz w:val="28"/>
          <w:szCs w:val="28"/>
          <w:lang w:val="kk-KZ" w:eastAsia="ru-RU"/>
        </w:rPr>
        <w:t xml:space="preserve"> </w:t>
      </w:r>
      <w:r>
        <w:rPr>
          <w:rFonts w:ascii="Times New Roman" w:eastAsia="Times New Roman" w:hAnsi="Times New Roman"/>
          <w:sz w:val="28"/>
          <w:szCs w:val="28"/>
          <w:lang w:val="kk-KZ" w:eastAsia="ru-RU"/>
        </w:rPr>
        <w:t xml:space="preserve">сағаттың ұзақтығы </w:t>
      </w:r>
      <w:r w:rsidR="00774C2C">
        <w:rPr>
          <w:rFonts w:ascii="Times New Roman" w:eastAsia="Times New Roman" w:hAnsi="Times New Roman"/>
          <w:sz w:val="28"/>
          <w:szCs w:val="28"/>
          <w:lang w:val="kk-KZ" w:eastAsia="ru-RU"/>
        </w:rPr>
        <w:t>40</w:t>
      </w:r>
      <w:r w:rsidRPr="00422A08">
        <w:rPr>
          <w:rFonts w:ascii="Times New Roman" w:eastAsia="Times New Roman" w:hAnsi="Times New Roman"/>
          <w:sz w:val="28"/>
          <w:szCs w:val="28"/>
          <w:lang w:val="kk-KZ" w:eastAsia="ru-RU"/>
        </w:rPr>
        <w:t xml:space="preserve"> минут</w:t>
      </w:r>
      <w:r w:rsidR="00774C2C">
        <w:rPr>
          <w:rFonts w:ascii="Times New Roman" w:eastAsia="Times New Roman" w:hAnsi="Times New Roman"/>
          <w:sz w:val="28"/>
          <w:szCs w:val="28"/>
          <w:lang w:val="kk-KZ" w:eastAsia="ru-RU"/>
        </w:rPr>
        <w:t>тан кем емес</w:t>
      </w:r>
      <w:r w:rsidRPr="00422A08">
        <w:rPr>
          <w:rFonts w:ascii="Times New Roman" w:eastAsia="Times New Roman" w:hAnsi="Times New Roman"/>
          <w:sz w:val="28"/>
          <w:szCs w:val="28"/>
          <w:lang w:val="kk-KZ" w:eastAsia="ru-RU"/>
        </w:rPr>
        <w:t xml:space="preserve"> </w:t>
      </w:r>
      <w:r w:rsidR="0036675A">
        <w:rPr>
          <w:rFonts w:ascii="Times New Roman" w:eastAsia="Times New Roman" w:hAnsi="Times New Roman"/>
          <w:sz w:val="28"/>
          <w:szCs w:val="28"/>
          <w:lang w:val="kk-KZ" w:eastAsia="ru-RU"/>
        </w:rPr>
        <w:t xml:space="preserve">болып </w:t>
      </w:r>
      <w:r w:rsidRPr="00422A08">
        <w:rPr>
          <w:rFonts w:ascii="Times New Roman" w:eastAsia="Times New Roman" w:hAnsi="Times New Roman"/>
          <w:sz w:val="28"/>
          <w:szCs w:val="28"/>
          <w:lang w:val="kk-KZ" w:eastAsia="ru-RU"/>
        </w:rPr>
        <w:t>белгіленеді. Оқытушының жетекшілігімен өтетін</w:t>
      </w:r>
      <w:r>
        <w:rPr>
          <w:rFonts w:ascii="Times New Roman" w:eastAsia="Times New Roman" w:hAnsi="Times New Roman"/>
          <w:sz w:val="28"/>
          <w:szCs w:val="28"/>
          <w:lang w:val="kk-KZ" w:eastAsia="ru-RU"/>
        </w:rPr>
        <w:t xml:space="preserve"> білім алушының</w:t>
      </w:r>
      <w:r w:rsidRPr="00422A08">
        <w:rPr>
          <w:rFonts w:ascii="Times New Roman" w:eastAsia="Times New Roman" w:hAnsi="Times New Roman"/>
          <w:sz w:val="28"/>
          <w:szCs w:val="28"/>
          <w:lang w:val="kk-KZ" w:eastAsia="ru-RU"/>
        </w:rPr>
        <w:t xml:space="preserve"> өзіндік жұмыс</w:t>
      </w:r>
      <w:r>
        <w:rPr>
          <w:rFonts w:ascii="Times New Roman" w:eastAsia="Times New Roman" w:hAnsi="Times New Roman"/>
          <w:sz w:val="28"/>
          <w:szCs w:val="28"/>
          <w:lang w:val="kk-KZ" w:eastAsia="ru-RU"/>
        </w:rPr>
        <w:t>ы дәрісханалық</w:t>
      </w:r>
      <w:r w:rsidRPr="00422A08">
        <w:rPr>
          <w:rFonts w:ascii="Times New Roman" w:eastAsia="Times New Roman" w:hAnsi="Times New Roman"/>
          <w:sz w:val="28"/>
          <w:szCs w:val="28"/>
          <w:lang w:val="kk-KZ" w:eastAsia="ru-RU"/>
        </w:rPr>
        <w:t xml:space="preserve"> сабақтардың </w:t>
      </w:r>
      <w:r>
        <w:rPr>
          <w:rFonts w:ascii="Times New Roman" w:eastAsia="Times New Roman" w:hAnsi="Times New Roman"/>
          <w:sz w:val="28"/>
          <w:szCs w:val="28"/>
          <w:lang w:val="kk-KZ" w:eastAsia="ru-RU"/>
        </w:rPr>
        <w:t xml:space="preserve">жалпы </w:t>
      </w:r>
      <w:r w:rsidRPr="00422A08">
        <w:rPr>
          <w:rFonts w:ascii="Times New Roman" w:eastAsia="Times New Roman" w:hAnsi="Times New Roman"/>
          <w:sz w:val="28"/>
          <w:szCs w:val="28"/>
          <w:lang w:val="kk-KZ" w:eastAsia="ru-RU"/>
        </w:rPr>
        <w:t>кестесіне кірмейтін жеке кесте бойынша жүргізіледі.</w:t>
      </w:r>
    </w:p>
    <w:p w:rsidR="00E20C26" w:rsidRPr="003F1698" w:rsidRDefault="00E20C26" w:rsidP="00E20C26">
      <w:pPr>
        <w:ind w:firstLine="708"/>
        <w:jc w:val="both"/>
        <w:rPr>
          <w:rFonts w:ascii="Times New Roman" w:hAnsi="Times New Roman"/>
          <w:sz w:val="28"/>
          <w:szCs w:val="28"/>
          <w:lang w:val="kk-KZ"/>
        </w:rPr>
      </w:pPr>
      <w:r>
        <w:rPr>
          <w:rFonts w:ascii="Times New Roman" w:hAnsi="Times New Roman"/>
          <w:sz w:val="28"/>
          <w:szCs w:val="28"/>
          <w:lang w:val="kk-KZ"/>
        </w:rPr>
        <w:t>30</w:t>
      </w:r>
      <w:r w:rsidRPr="003F1698">
        <w:rPr>
          <w:rFonts w:ascii="Times New Roman" w:hAnsi="Times New Roman"/>
          <w:sz w:val="28"/>
          <w:szCs w:val="28"/>
          <w:lang w:val="kk-KZ"/>
        </w:rPr>
        <w:t xml:space="preserve">. Білім алушының оқу жүктемесі академиялық </w:t>
      </w:r>
      <w:r w:rsidR="0036675A">
        <w:rPr>
          <w:rFonts w:ascii="Times New Roman" w:hAnsi="Times New Roman"/>
          <w:sz w:val="28"/>
          <w:szCs w:val="28"/>
          <w:lang w:val="kk-KZ"/>
        </w:rPr>
        <w:t>сағаттың ұзақтығымен және әр</w:t>
      </w:r>
      <w:r w:rsidRPr="003F1698">
        <w:rPr>
          <w:rFonts w:ascii="Times New Roman" w:hAnsi="Times New Roman"/>
          <w:sz w:val="28"/>
          <w:szCs w:val="28"/>
          <w:lang w:val="kk-KZ"/>
        </w:rPr>
        <w:t>түрлі оқу жұмысы үшін академиялық сағаттарға ұштасатын оқу сағаттарының көлемімен белгіленеді. Білім алушының оқу жүктемесі оқу жоспарлармен бекітіледі және білім берудің тиісті деңгейлерінің мемлекеттік жалпыға міндетті стандарттарымен белгіленген нормативтерден аспауы тиіс.</w:t>
      </w:r>
    </w:p>
    <w:p w:rsidR="005536F4" w:rsidRPr="005536F4" w:rsidRDefault="005536F4" w:rsidP="005536F4">
      <w:pPr>
        <w:ind w:firstLine="709"/>
        <w:jc w:val="both"/>
        <w:rPr>
          <w:rFonts w:ascii="Times New Roman" w:eastAsia="Times New Roman" w:hAnsi="Times New Roman"/>
          <w:sz w:val="28"/>
          <w:szCs w:val="28"/>
          <w:lang w:val="kk-KZ" w:eastAsia="ru-RU"/>
        </w:rPr>
      </w:pPr>
      <w:r w:rsidRPr="005536F4">
        <w:rPr>
          <w:rFonts w:ascii="Times New Roman" w:eastAsia="Times New Roman" w:hAnsi="Times New Roman"/>
          <w:sz w:val="28"/>
          <w:szCs w:val="28"/>
          <w:lang w:val="kk-KZ" w:eastAsia="ru-RU"/>
        </w:rPr>
        <w:t xml:space="preserve">31. Кәсіби практика «Білім берудің тиісті деңгейлерінің мемлекеттік жалпыға міндетті білім беру стандарттарын бекіту туралы» </w:t>
      </w:r>
      <w:r w:rsidR="004822B6">
        <w:rPr>
          <w:rFonts w:ascii="Times New Roman" w:eastAsia="Times New Roman" w:hAnsi="Times New Roman"/>
          <w:sz w:val="28"/>
          <w:szCs w:val="28"/>
          <w:lang w:val="kk-KZ" w:eastAsia="ru-RU"/>
        </w:rPr>
        <w:t>Қазақстан </w:t>
      </w:r>
      <w:r w:rsidRPr="005536F4">
        <w:rPr>
          <w:rFonts w:ascii="Times New Roman" w:eastAsia="Times New Roman" w:hAnsi="Times New Roman"/>
          <w:sz w:val="28"/>
          <w:szCs w:val="28"/>
          <w:lang w:val="kk-KZ" w:eastAsia="ru-RU"/>
        </w:rPr>
        <w:t xml:space="preserve">Республикасы Үкіметінің 2012 жылғы 23 тамыздағы № 1080 қаулысына, </w:t>
      </w:r>
      <w:proofErr w:type="spellStart"/>
      <w:r w:rsidRPr="005536F4">
        <w:rPr>
          <w:rFonts w:ascii="Times New Roman" w:eastAsia="Times New Roman" w:hAnsi="Times New Roman"/>
          <w:sz w:val="28"/>
          <w:szCs w:val="28"/>
          <w:lang w:val="kk-KZ" w:eastAsia="ru-RU"/>
        </w:rPr>
        <w:t>БҒМ-нің</w:t>
      </w:r>
      <w:proofErr w:type="spellEnd"/>
      <w:r w:rsidRPr="005536F4">
        <w:rPr>
          <w:rFonts w:ascii="Times New Roman" w:eastAsia="Times New Roman" w:hAnsi="Times New Roman"/>
          <w:sz w:val="28"/>
          <w:szCs w:val="28"/>
          <w:lang w:val="kk-KZ" w:eastAsia="ru-RU"/>
        </w:rPr>
        <w:t xml:space="preserve"> және ІІМ-нің актілеріне сәйкес енгізіліп ұйымдастырылады және жүргізіледі. Практикалардың түрлері, мерзімдері және мазмұны мамандықтардың оқу жоспарларымен және білім беру  бағдарламаларымен белгіленеді. </w:t>
      </w:r>
    </w:p>
    <w:p w:rsidR="005536F4" w:rsidRPr="005536F4" w:rsidRDefault="005536F4" w:rsidP="005536F4">
      <w:pPr>
        <w:ind w:firstLine="709"/>
        <w:jc w:val="both"/>
        <w:rPr>
          <w:rFonts w:ascii="Times New Roman" w:eastAsia="Times New Roman" w:hAnsi="Times New Roman"/>
          <w:sz w:val="28"/>
          <w:szCs w:val="28"/>
          <w:lang w:val="kk-KZ" w:eastAsia="ru-RU"/>
        </w:rPr>
      </w:pPr>
      <w:r w:rsidRPr="005536F4">
        <w:rPr>
          <w:rFonts w:ascii="Times New Roman" w:eastAsia="Times New Roman" w:hAnsi="Times New Roman"/>
          <w:sz w:val="28"/>
          <w:szCs w:val="28"/>
          <w:lang w:val="kk-KZ" w:eastAsia="ru-RU"/>
        </w:rPr>
        <w:t>32. Академияда оқуды бітірген және қорытынды аттестаттаудан өткен адамдарға мемлекеттік үлгідегі білім туралы тиісті құжат беріледі.</w:t>
      </w:r>
    </w:p>
    <w:p w:rsidR="002E00F0" w:rsidRDefault="002E00F0" w:rsidP="00280E09">
      <w:pPr>
        <w:jc w:val="both"/>
        <w:rPr>
          <w:rFonts w:ascii="Times New Roman" w:eastAsia="Times New Roman" w:hAnsi="Times New Roman"/>
          <w:sz w:val="28"/>
          <w:szCs w:val="28"/>
          <w:lang w:val="kk-KZ" w:eastAsia="ru-RU"/>
        </w:rPr>
      </w:pPr>
      <w:r w:rsidRPr="002E00F0">
        <w:rPr>
          <w:rFonts w:ascii="Times New Roman" w:eastAsia="Times New Roman" w:hAnsi="Times New Roman"/>
          <w:sz w:val="28"/>
          <w:szCs w:val="28"/>
          <w:lang w:val="kk-KZ" w:eastAsia="ru-RU"/>
        </w:rPr>
        <w:t xml:space="preserve"> </w:t>
      </w:r>
    </w:p>
    <w:p w:rsidR="004822B6" w:rsidRDefault="004822B6" w:rsidP="00280E09">
      <w:pPr>
        <w:jc w:val="both"/>
        <w:rPr>
          <w:rFonts w:ascii="Times New Roman" w:eastAsia="Times New Roman" w:hAnsi="Times New Roman"/>
          <w:sz w:val="28"/>
          <w:szCs w:val="28"/>
          <w:lang w:val="kk-KZ" w:eastAsia="ru-RU"/>
        </w:rPr>
      </w:pPr>
    </w:p>
    <w:p w:rsidR="00E20C26" w:rsidRPr="003D36B9" w:rsidRDefault="003D36B9" w:rsidP="002E00F0">
      <w:pPr>
        <w:ind w:firstLine="708"/>
        <w:jc w:val="both"/>
        <w:rPr>
          <w:rFonts w:ascii="Times New Roman" w:hAnsi="Times New Roman"/>
          <w:b/>
          <w:color w:val="000000"/>
          <w:spacing w:val="2"/>
          <w:sz w:val="28"/>
          <w:szCs w:val="28"/>
          <w:shd w:val="clear" w:color="auto" w:fill="FFFFFF"/>
          <w:lang w:val="kk-KZ"/>
        </w:rPr>
      </w:pPr>
      <w:r w:rsidRPr="003D36B9">
        <w:rPr>
          <w:rFonts w:ascii="Times New Roman" w:hAnsi="Times New Roman"/>
          <w:b/>
          <w:color w:val="000000"/>
          <w:spacing w:val="2"/>
          <w:sz w:val="28"/>
          <w:szCs w:val="28"/>
          <w:shd w:val="clear" w:color="auto" w:fill="FFFFFF"/>
          <w:lang w:val="kk-KZ"/>
        </w:rPr>
        <w:t>7. Білімдерді ағымдағы бақылау, білім алушыларды аралық және қорытынды аттестаттау жүйесі, оларды өткізудің нысандары және тәртібі</w:t>
      </w:r>
    </w:p>
    <w:p w:rsidR="003D36B9" w:rsidRPr="00FF4788" w:rsidRDefault="003D36B9" w:rsidP="003D36B9">
      <w:pPr>
        <w:ind w:firstLine="708"/>
        <w:jc w:val="both"/>
        <w:rPr>
          <w:rFonts w:ascii="Times New Roman" w:eastAsia="Times New Roman" w:hAnsi="Times New Roman"/>
          <w:b/>
          <w:sz w:val="28"/>
          <w:szCs w:val="28"/>
          <w:lang w:val="kk-KZ" w:eastAsia="ru-RU"/>
        </w:rPr>
      </w:pPr>
    </w:p>
    <w:p w:rsidR="005536F4" w:rsidRPr="005536F4" w:rsidRDefault="00E20C26" w:rsidP="005536F4">
      <w:pPr>
        <w:ind w:firstLine="708"/>
        <w:jc w:val="both"/>
        <w:rPr>
          <w:rFonts w:ascii="Times New Roman" w:hAnsi="Times New Roman"/>
          <w:sz w:val="28"/>
          <w:szCs w:val="28"/>
          <w:lang w:val="kk-KZ"/>
        </w:rPr>
      </w:pPr>
      <w:r w:rsidRPr="006730FC">
        <w:rPr>
          <w:rFonts w:ascii="Times New Roman" w:hAnsi="Times New Roman"/>
          <w:sz w:val="28"/>
          <w:szCs w:val="28"/>
          <w:lang w:val="kk-KZ"/>
        </w:rPr>
        <w:t>3</w:t>
      </w:r>
      <w:r>
        <w:rPr>
          <w:rFonts w:ascii="Times New Roman" w:hAnsi="Times New Roman"/>
          <w:sz w:val="28"/>
          <w:szCs w:val="28"/>
          <w:lang w:val="kk-KZ"/>
        </w:rPr>
        <w:t>3</w:t>
      </w:r>
      <w:r w:rsidRPr="006730FC">
        <w:rPr>
          <w:rFonts w:ascii="Times New Roman" w:hAnsi="Times New Roman"/>
          <w:sz w:val="28"/>
          <w:szCs w:val="28"/>
          <w:lang w:val="kk-KZ"/>
        </w:rPr>
        <w:t>.</w:t>
      </w:r>
      <w:r w:rsidR="0036675A">
        <w:rPr>
          <w:rFonts w:ascii="Times New Roman" w:hAnsi="Times New Roman"/>
          <w:sz w:val="28"/>
          <w:szCs w:val="28"/>
          <w:lang w:val="kk-KZ"/>
        </w:rPr>
        <w:t xml:space="preserve"> </w:t>
      </w:r>
      <w:r w:rsidR="005536F4" w:rsidRPr="005536F4">
        <w:rPr>
          <w:rFonts w:ascii="Times New Roman" w:hAnsi="Times New Roman"/>
          <w:sz w:val="28"/>
          <w:szCs w:val="28"/>
          <w:lang w:val="kk-KZ"/>
        </w:rPr>
        <w:t>Білім алушылардың үлгерімін ағымдағы бақылау, аралық және қорытынды аттестаттау ІІМ нормативтік құқықтық актілеріне, Академияда білім алушылардың білімін бақылау және бағалау жүйесіне сәйкес жүргізіледі.</w:t>
      </w:r>
    </w:p>
    <w:p w:rsidR="00E20C26" w:rsidRDefault="00E20C26" w:rsidP="00BE6D7B">
      <w:pPr>
        <w:ind w:firstLine="708"/>
        <w:jc w:val="both"/>
        <w:rPr>
          <w:rFonts w:ascii="Times New Roman" w:eastAsia="Times New Roman" w:hAnsi="Times New Roman"/>
          <w:sz w:val="28"/>
          <w:szCs w:val="28"/>
          <w:lang w:val="kk-KZ" w:eastAsia="ru-RU"/>
        </w:rPr>
      </w:pPr>
      <w:r>
        <w:rPr>
          <w:rFonts w:ascii="Times New Roman" w:eastAsia="Times New Roman" w:hAnsi="Times New Roman"/>
          <w:sz w:val="28"/>
          <w:szCs w:val="28"/>
          <w:lang w:val="kk-KZ" w:eastAsia="ru-RU"/>
        </w:rPr>
        <w:lastRenderedPageBreak/>
        <w:t>34. Білім алушылардың үлгерімін ағымдағы бақылау  оқу пәнінің әрбір тақырыбы бойынша жүргізіледі және дәрісханалық пен дәрісханадан тыс сабақтардың білім сапасын бақылауды қамтиды.</w:t>
      </w:r>
    </w:p>
    <w:p w:rsidR="00E20C26" w:rsidRPr="006730FC" w:rsidRDefault="00E20C26" w:rsidP="00E20C26">
      <w:pPr>
        <w:ind w:firstLine="708"/>
        <w:jc w:val="both"/>
        <w:rPr>
          <w:rFonts w:ascii="Times New Roman" w:hAnsi="Times New Roman"/>
          <w:sz w:val="28"/>
          <w:szCs w:val="28"/>
          <w:lang w:val="kk-KZ"/>
        </w:rPr>
      </w:pPr>
      <w:r w:rsidRPr="006730FC">
        <w:rPr>
          <w:rFonts w:ascii="Times New Roman" w:hAnsi="Times New Roman"/>
          <w:sz w:val="28"/>
          <w:szCs w:val="28"/>
          <w:lang w:val="kk-KZ"/>
        </w:rPr>
        <w:t>3</w:t>
      </w:r>
      <w:r>
        <w:rPr>
          <w:rFonts w:ascii="Times New Roman" w:hAnsi="Times New Roman"/>
          <w:sz w:val="28"/>
          <w:szCs w:val="28"/>
          <w:lang w:val="kk-KZ"/>
        </w:rPr>
        <w:t>5</w:t>
      </w:r>
      <w:r w:rsidRPr="006730FC">
        <w:rPr>
          <w:rFonts w:ascii="Times New Roman" w:hAnsi="Times New Roman"/>
          <w:sz w:val="28"/>
          <w:szCs w:val="28"/>
          <w:lang w:val="kk-KZ"/>
        </w:rPr>
        <w:t>. Аралық аттестация кезінде барлық меңгерілген пәндер бойынша қорытынды бақылау өткізіледі.</w:t>
      </w:r>
    </w:p>
    <w:p w:rsidR="00E20C26" w:rsidRDefault="00E20C26" w:rsidP="00E20C26">
      <w:pPr>
        <w:ind w:firstLine="708"/>
        <w:jc w:val="both"/>
        <w:rPr>
          <w:rFonts w:ascii="Times New Roman" w:eastAsia="Times New Roman" w:hAnsi="Times New Roman"/>
          <w:sz w:val="28"/>
          <w:szCs w:val="28"/>
          <w:lang w:val="kk-KZ" w:eastAsia="ru-RU"/>
        </w:rPr>
      </w:pPr>
      <w:r w:rsidRPr="00A8422E">
        <w:rPr>
          <w:rFonts w:ascii="Times New Roman" w:eastAsia="Times New Roman" w:hAnsi="Times New Roman"/>
          <w:sz w:val="28"/>
          <w:szCs w:val="28"/>
          <w:lang w:val="kk-KZ" w:eastAsia="ru-RU"/>
        </w:rPr>
        <w:t>3</w:t>
      </w:r>
      <w:r>
        <w:rPr>
          <w:rFonts w:ascii="Times New Roman" w:eastAsia="Times New Roman" w:hAnsi="Times New Roman"/>
          <w:sz w:val="28"/>
          <w:szCs w:val="28"/>
          <w:lang w:val="kk-KZ" w:eastAsia="ru-RU"/>
        </w:rPr>
        <w:t xml:space="preserve">6. Оқу пәні бойынша аралық аттестаттау жүргізу кезінде емтиханда алған балдары және білім алушылардың  білімін бағалаудың </w:t>
      </w:r>
      <w:proofErr w:type="spellStart"/>
      <w:r>
        <w:rPr>
          <w:rFonts w:ascii="Times New Roman" w:eastAsia="Times New Roman" w:hAnsi="Times New Roman"/>
          <w:sz w:val="28"/>
          <w:szCs w:val="28"/>
          <w:lang w:val="kk-KZ" w:eastAsia="ru-RU"/>
        </w:rPr>
        <w:t>балдық-рейтингтік</w:t>
      </w:r>
      <w:proofErr w:type="spellEnd"/>
      <w:r>
        <w:rPr>
          <w:rFonts w:ascii="Times New Roman" w:eastAsia="Times New Roman" w:hAnsi="Times New Roman"/>
          <w:sz w:val="28"/>
          <w:szCs w:val="28"/>
          <w:lang w:val="kk-KZ" w:eastAsia="ru-RU"/>
        </w:rPr>
        <w:t xml:space="preserve"> жүйесіне сәйкес </w:t>
      </w:r>
      <w:proofErr w:type="spellStart"/>
      <w:r>
        <w:rPr>
          <w:rFonts w:ascii="Times New Roman" w:eastAsia="Times New Roman" w:hAnsi="Times New Roman"/>
          <w:sz w:val="28"/>
          <w:szCs w:val="28"/>
          <w:lang w:val="kk-KZ" w:eastAsia="ru-RU"/>
        </w:rPr>
        <w:t>рейтинг-рұқсаттама</w:t>
      </w:r>
      <w:proofErr w:type="spellEnd"/>
      <w:r>
        <w:rPr>
          <w:rFonts w:ascii="Times New Roman" w:eastAsia="Times New Roman" w:hAnsi="Times New Roman"/>
          <w:sz w:val="28"/>
          <w:szCs w:val="28"/>
          <w:lang w:val="kk-KZ" w:eastAsia="ru-RU"/>
        </w:rPr>
        <w:t xml:space="preserve"> бағасы ескеріледі.</w:t>
      </w:r>
    </w:p>
    <w:p w:rsidR="00E20C26" w:rsidRPr="00FA6A8F" w:rsidRDefault="00E20C26" w:rsidP="00E20C26">
      <w:pPr>
        <w:pStyle w:val="consnormal0"/>
        <w:tabs>
          <w:tab w:val="left" w:pos="0"/>
        </w:tabs>
        <w:spacing w:before="0" w:beforeAutospacing="0" w:after="0" w:afterAutospacing="0"/>
        <w:ind w:firstLine="709"/>
        <w:jc w:val="both"/>
        <w:rPr>
          <w:rFonts w:eastAsia="Times New Roman"/>
          <w:sz w:val="28"/>
          <w:szCs w:val="28"/>
          <w:lang w:val="kk-KZ" w:eastAsia="ru-RU"/>
        </w:rPr>
      </w:pPr>
      <w:r w:rsidRPr="00A8422E">
        <w:rPr>
          <w:rFonts w:eastAsia="Times New Roman"/>
          <w:sz w:val="28"/>
          <w:szCs w:val="28"/>
          <w:lang w:val="kk-KZ" w:eastAsia="ru-RU"/>
        </w:rPr>
        <w:t>3</w:t>
      </w:r>
      <w:r>
        <w:rPr>
          <w:rFonts w:eastAsia="Times New Roman"/>
          <w:sz w:val="28"/>
          <w:szCs w:val="28"/>
          <w:lang w:val="kk-KZ" w:eastAsia="ru-RU"/>
        </w:rPr>
        <w:t xml:space="preserve">7. </w:t>
      </w:r>
      <w:r w:rsidR="0036675A">
        <w:rPr>
          <w:sz w:val="28"/>
          <w:szCs w:val="28"/>
          <w:lang w:val="kk-KZ"/>
        </w:rPr>
        <w:t>Оқу жылын</w:t>
      </w:r>
      <w:r w:rsidRPr="00FA6A8F">
        <w:rPr>
          <w:sz w:val="28"/>
          <w:szCs w:val="28"/>
          <w:lang w:val="kk-KZ"/>
        </w:rPr>
        <w:t>ың қорытындысы бойынша білім сапасын мониторингтеу және бақылау (бағалау)  бөлімі  үлгерімнің орташа  балын (GPA) есептейді, ол көшіру балы  болып табылады және білім алушыларды курстан курсқа көшіруді жүзеге асыруға мүмкіндік береді.</w:t>
      </w:r>
    </w:p>
    <w:p w:rsidR="00E20C26" w:rsidRDefault="00E20C26" w:rsidP="00E20C26">
      <w:pPr>
        <w:ind w:firstLine="708"/>
        <w:jc w:val="both"/>
        <w:rPr>
          <w:rFonts w:ascii="Times New Roman" w:eastAsia="Times New Roman" w:hAnsi="Times New Roman"/>
          <w:sz w:val="28"/>
          <w:szCs w:val="28"/>
          <w:lang w:val="kk-KZ" w:eastAsia="ru-RU"/>
        </w:rPr>
      </w:pPr>
      <w:r w:rsidRPr="00FA6A8F">
        <w:rPr>
          <w:rFonts w:ascii="Times New Roman" w:hAnsi="Times New Roman"/>
          <w:sz w:val="28"/>
          <w:szCs w:val="28"/>
          <w:lang w:val="kk-KZ"/>
        </w:rPr>
        <w:t>Курстан курсқа көшіру үшін ең төменгі көшіру балының мәні (GPA) жыл сайын Ғылыми кеңесте қаралады және Академия бастығының бұйрығымен тиісті оқу жылына бекітіледі</w:t>
      </w:r>
      <w:r>
        <w:rPr>
          <w:rFonts w:ascii="Times New Roman" w:eastAsia="Times New Roman" w:hAnsi="Times New Roman"/>
          <w:sz w:val="28"/>
          <w:szCs w:val="28"/>
          <w:lang w:val="kk-KZ" w:eastAsia="ru-RU"/>
        </w:rPr>
        <w:t xml:space="preserve">. </w:t>
      </w:r>
    </w:p>
    <w:p w:rsidR="00E20C26" w:rsidRDefault="00E20C26" w:rsidP="00E20C26">
      <w:pPr>
        <w:ind w:firstLine="708"/>
        <w:jc w:val="both"/>
        <w:rPr>
          <w:rFonts w:ascii="Times New Roman" w:eastAsia="Times New Roman" w:hAnsi="Times New Roman"/>
          <w:sz w:val="28"/>
          <w:szCs w:val="28"/>
          <w:lang w:val="kk-KZ" w:eastAsia="ru-RU"/>
        </w:rPr>
      </w:pPr>
      <w:r w:rsidRPr="00A8422E">
        <w:rPr>
          <w:rFonts w:ascii="Times New Roman" w:eastAsia="Times New Roman" w:hAnsi="Times New Roman"/>
          <w:sz w:val="28"/>
          <w:szCs w:val="28"/>
          <w:lang w:val="kk-KZ" w:eastAsia="ru-RU"/>
        </w:rPr>
        <w:t>3</w:t>
      </w:r>
      <w:r>
        <w:rPr>
          <w:rFonts w:ascii="Times New Roman" w:eastAsia="Times New Roman" w:hAnsi="Times New Roman"/>
          <w:sz w:val="28"/>
          <w:szCs w:val="28"/>
          <w:lang w:val="kk-KZ" w:eastAsia="ru-RU"/>
        </w:rPr>
        <w:t>8. Қорытынды аттестаттау ұзақтылығы білім берудің тиісті деңгейіндегі білім берудің мемлекеттік жалпыға міндетті стандартымен белгіленеді.</w:t>
      </w:r>
    </w:p>
    <w:p w:rsidR="00E20C26" w:rsidRDefault="00E20C26" w:rsidP="00E20C26">
      <w:pPr>
        <w:ind w:firstLine="708"/>
        <w:jc w:val="both"/>
        <w:rPr>
          <w:rFonts w:ascii="Times New Roman" w:eastAsia="Times New Roman" w:hAnsi="Times New Roman"/>
          <w:sz w:val="28"/>
          <w:szCs w:val="28"/>
          <w:lang w:val="kk-KZ" w:eastAsia="ru-RU"/>
        </w:rPr>
      </w:pPr>
      <w:r>
        <w:rPr>
          <w:rFonts w:ascii="Times New Roman" w:eastAsia="Times New Roman" w:hAnsi="Times New Roman"/>
          <w:sz w:val="28"/>
          <w:szCs w:val="28"/>
          <w:lang w:val="kk-KZ" w:eastAsia="ru-RU"/>
        </w:rPr>
        <w:t xml:space="preserve">39. Бақылаудың барлық түрлері бойынша білім алушылардың оқу жетістіктері білім берудің мемлекеттік жалпыға міндетті стандартына сәйкес білімді бағалаудың </w:t>
      </w:r>
      <w:proofErr w:type="spellStart"/>
      <w:r>
        <w:rPr>
          <w:rFonts w:ascii="Times New Roman" w:eastAsia="Times New Roman" w:hAnsi="Times New Roman"/>
          <w:sz w:val="28"/>
          <w:szCs w:val="28"/>
          <w:lang w:val="kk-KZ" w:eastAsia="ru-RU"/>
        </w:rPr>
        <w:t>балдық-рейтингтік</w:t>
      </w:r>
      <w:proofErr w:type="spellEnd"/>
      <w:r>
        <w:rPr>
          <w:rFonts w:ascii="Times New Roman" w:eastAsia="Times New Roman" w:hAnsi="Times New Roman"/>
          <w:sz w:val="28"/>
          <w:szCs w:val="28"/>
          <w:lang w:val="kk-KZ" w:eastAsia="ru-RU"/>
        </w:rPr>
        <w:t xml:space="preserve"> әріптік жүйесі бойынша  бағаланады.</w:t>
      </w:r>
    </w:p>
    <w:p w:rsidR="00E20C26" w:rsidRDefault="00E20C26" w:rsidP="00E20C26">
      <w:pPr>
        <w:jc w:val="center"/>
        <w:rPr>
          <w:rFonts w:ascii="Times New Roman" w:eastAsia="Times New Roman" w:hAnsi="Times New Roman"/>
          <w:b/>
          <w:sz w:val="28"/>
          <w:szCs w:val="28"/>
          <w:lang w:val="kk-KZ" w:eastAsia="ru-RU"/>
        </w:rPr>
      </w:pPr>
    </w:p>
    <w:p w:rsidR="00C506DC" w:rsidRDefault="00C506DC" w:rsidP="00E20C26">
      <w:pPr>
        <w:jc w:val="center"/>
        <w:rPr>
          <w:rFonts w:ascii="Times New Roman" w:eastAsia="Times New Roman" w:hAnsi="Times New Roman"/>
          <w:b/>
          <w:sz w:val="28"/>
          <w:szCs w:val="28"/>
          <w:lang w:val="kk-KZ" w:eastAsia="ru-RU"/>
        </w:rPr>
      </w:pPr>
    </w:p>
    <w:p w:rsidR="00E20C26" w:rsidRDefault="00E20C26" w:rsidP="00E20C26">
      <w:pPr>
        <w:jc w:val="center"/>
        <w:rPr>
          <w:rFonts w:ascii="Times New Roman" w:eastAsia="Times New Roman" w:hAnsi="Times New Roman"/>
          <w:b/>
          <w:sz w:val="28"/>
          <w:szCs w:val="28"/>
          <w:lang w:val="kk-KZ" w:eastAsia="ru-RU"/>
        </w:rPr>
      </w:pPr>
      <w:r w:rsidRPr="00C7184B">
        <w:rPr>
          <w:rFonts w:ascii="Times New Roman" w:eastAsia="Times New Roman" w:hAnsi="Times New Roman"/>
          <w:b/>
          <w:sz w:val="28"/>
          <w:szCs w:val="28"/>
          <w:lang w:val="kk-KZ" w:eastAsia="ru-RU"/>
        </w:rPr>
        <w:t>8. Академияда білім алушыларды оқудан</w:t>
      </w:r>
      <w:r>
        <w:rPr>
          <w:rFonts w:ascii="Times New Roman" w:eastAsia="Times New Roman" w:hAnsi="Times New Roman"/>
          <w:b/>
          <w:sz w:val="28"/>
          <w:szCs w:val="28"/>
          <w:lang w:val="kk-KZ" w:eastAsia="ru-RU"/>
        </w:rPr>
        <w:t xml:space="preserve"> шығару негіздері мен тәртібі</w:t>
      </w:r>
    </w:p>
    <w:p w:rsidR="00E20C26" w:rsidRPr="00C7184B" w:rsidRDefault="00E20C26" w:rsidP="00E20C26">
      <w:pPr>
        <w:jc w:val="center"/>
        <w:rPr>
          <w:rFonts w:ascii="Times New Roman" w:eastAsia="Times New Roman" w:hAnsi="Times New Roman"/>
          <w:b/>
          <w:sz w:val="28"/>
          <w:szCs w:val="28"/>
          <w:lang w:val="kk-KZ" w:eastAsia="ru-RU"/>
        </w:rPr>
      </w:pPr>
    </w:p>
    <w:p w:rsidR="00E20C26" w:rsidRPr="00C7184B" w:rsidRDefault="00E20C26" w:rsidP="00E20C26">
      <w:pPr>
        <w:ind w:firstLine="708"/>
        <w:jc w:val="both"/>
        <w:rPr>
          <w:rFonts w:ascii="Times New Roman" w:eastAsia="Times New Roman" w:hAnsi="Times New Roman"/>
          <w:sz w:val="28"/>
          <w:szCs w:val="28"/>
          <w:lang w:val="kk-KZ" w:eastAsia="ru-RU"/>
        </w:rPr>
      </w:pPr>
      <w:r>
        <w:rPr>
          <w:rFonts w:ascii="Times New Roman" w:eastAsia="Times New Roman" w:hAnsi="Times New Roman"/>
          <w:sz w:val="28"/>
          <w:szCs w:val="28"/>
          <w:lang w:val="kk-KZ" w:eastAsia="ru-RU"/>
        </w:rPr>
        <w:t>40. Білім алушылар</w:t>
      </w:r>
      <w:r w:rsidRPr="00C7184B">
        <w:rPr>
          <w:rFonts w:ascii="Times New Roman" w:eastAsia="Times New Roman" w:hAnsi="Times New Roman"/>
          <w:sz w:val="28"/>
          <w:szCs w:val="28"/>
          <w:lang w:val="kk-KZ" w:eastAsia="ru-RU"/>
        </w:rPr>
        <w:t xml:space="preserve"> Ак</w:t>
      </w:r>
      <w:r>
        <w:rPr>
          <w:rFonts w:ascii="Times New Roman" w:eastAsia="Times New Roman" w:hAnsi="Times New Roman"/>
          <w:sz w:val="28"/>
          <w:szCs w:val="28"/>
          <w:lang w:val="kk-KZ" w:eastAsia="ru-RU"/>
        </w:rPr>
        <w:t>адемиядан</w:t>
      </w:r>
      <w:r w:rsidRPr="00C7184B">
        <w:rPr>
          <w:rFonts w:ascii="Times New Roman" w:eastAsia="Times New Roman" w:hAnsi="Times New Roman"/>
          <w:sz w:val="28"/>
          <w:szCs w:val="28"/>
          <w:lang w:val="kk-KZ" w:eastAsia="ru-RU"/>
        </w:rPr>
        <w:t>:</w:t>
      </w:r>
    </w:p>
    <w:p w:rsidR="00E20C26" w:rsidRPr="00C7184B" w:rsidRDefault="00E20C26" w:rsidP="0036675A">
      <w:pPr>
        <w:ind w:firstLine="708"/>
        <w:jc w:val="both"/>
        <w:rPr>
          <w:rFonts w:ascii="Times New Roman" w:eastAsia="Times New Roman" w:hAnsi="Times New Roman"/>
          <w:sz w:val="28"/>
          <w:szCs w:val="28"/>
          <w:lang w:val="kk-KZ" w:eastAsia="ru-RU"/>
        </w:rPr>
      </w:pPr>
      <w:r w:rsidRPr="00C7184B">
        <w:rPr>
          <w:rFonts w:ascii="Times New Roman" w:eastAsia="Times New Roman" w:hAnsi="Times New Roman"/>
          <w:sz w:val="28"/>
          <w:szCs w:val="28"/>
          <w:lang w:val="kk-KZ" w:eastAsia="ru-RU"/>
        </w:rPr>
        <w:t>1</w:t>
      </w:r>
      <w:r w:rsidRPr="00A8422E">
        <w:rPr>
          <w:rFonts w:ascii="Times New Roman" w:eastAsia="Times New Roman" w:hAnsi="Times New Roman"/>
          <w:sz w:val="28"/>
          <w:szCs w:val="28"/>
          <w:lang w:val="kk-KZ" w:eastAsia="ru-RU"/>
        </w:rPr>
        <w:t>)</w:t>
      </w:r>
      <w:r w:rsidR="0036675A">
        <w:rPr>
          <w:rFonts w:ascii="Times New Roman" w:eastAsia="Times New Roman" w:hAnsi="Times New Roman"/>
          <w:sz w:val="28"/>
          <w:szCs w:val="28"/>
          <w:lang w:val="kk-KZ" w:eastAsia="ru-RU"/>
        </w:rPr>
        <w:t xml:space="preserve"> </w:t>
      </w:r>
      <w:r>
        <w:rPr>
          <w:rFonts w:ascii="Times New Roman" w:eastAsia="Times New Roman" w:hAnsi="Times New Roman"/>
          <w:sz w:val="28"/>
          <w:szCs w:val="28"/>
          <w:lang w:val="kk-KZ" w:eastAsia="ru-RU"/>
        </w:rPr>
        <w:t>ө</w:t>
      </w:r>
      <w:r w:rsidRPr="00C7184B">
        <w:rPr>
          <w:rFonts w:ascii="Times New Roman" w:eastAsia="Times New Roman" w:hAnsi="Times New Roman"/>
          <w:sz w:val="28"/>
          <w:szCs w:val="28"/>
          <w:lang w:val="kk-KZ" w:eastAsia="ru-RU"/>
        </w:rPr>
        <w:t>з еркімен</w:t>
      </w:r>
      <w:r>
        <w:rPr>
          <w:rFonts w:ascii="Times New Roman" w:eastAsia="Times New Roman" w:hAnsi="Times New Roman"/>
          <w:sz w:val="28"/>
          <w:szCs w:val="28"/>
          <w:lang w:val="kk-KZ" w:eastAsia="ru-RU"/>
        </w:rPr>
        <w:t xml:space="preserve">, </w:t>
      </w:r>
      <w:r w:rsidR="0036675A">
        <w:rPr>
          <w:rFonts w:ascii="Times New Roman" w:eastAsia="Times New Roman" w:hAnsi="Times New Roman"/>
          <w:sz w:val="28"/>
          <w:szCs w:val="28"/>
          <w:lang w:val="kk-KZ" w:eastAsia="ru-RU"/>
        </w:rPr>
        <w:t>оның ішінде</w:t>
      </w:r>
      <w:r>
        <w:rPr>
          <w:rFonts w:ascii="Times New Roman" w:eastAsia="Times New Roman" w:hAnsi="Times New Roman"/>
          <w:sz w:val="28"/>
          <w:szCs w:val="28"/>
          <w:lang w:val="kk-KZ" w:eastAsia="ru-RU"/>
        </w:rPr>
        <w:t xml:space="preserve"> басқа білім беру ұйымына ауысуына байланысты;</w:t>
      </w:r>
    </w:p>
    <w:p w:rsidR="00E20C26" w:rsidRPr="00C7184B" w:rsidRDefault="00E20C26" w:rsidP="00E20C26">
      <w:pPr>
        <w:ind w:firstLine="708"/>
        <w:jc w:val="both"/>
        <w:rPr>
          <w:rFonts w:ascii="Times New Roman" w:eastAsia="Times New Roman" w:hAnsi="Times New Roman"/>
          <w:sz w:val="28"/>
          <w:szCs w:val="28"/>
          <w:lang w:val="kk-KZ" w:eastAsia="ru-RU"/>
        </w:rPr>
      </w:pPr>
      <w:r w:rsidRPr="00C7184B">
        <w:rPr>
          <w:rFonts w:ascii="Times New Roman" w:eastAsia="Times New Roman" w:hAnsi="Times New Roman"/>
          <w:sz w:val="28"/>
          <w:szCs w:val="28"/>
          <w:lang w:val="kk-KZ" w:eastAsia="ru-RU"/>
        </w:rPr>
        <w:t>2</w:t>
      </w:r>
      <w:r>
        <w:rPr>
          <w:rFonts w:ascii="Times New Roman" w:eastAsia="Times New Roman" w:hAnsi="Times New Roman"/>
          <w:sz w:val="28"/>
          <w:szCs w:val="28"/>
          <w:lang w:val="kk-KZ" w:eastAsia="ru-RU"/>
        </w:rPr>
        <w:t>)</w:t>
      </w:r>
      <w:r w:rsidR="0036675A">
        <w:rPr>
          <w:rFonts w:ascii="Times New Roman" w:eastAsia="Times New Roman" w:hAnsi="Times New Roman"/>
          <w:sz w:val="28"/>
          <w:szCs w:val="28"/>
          <w:lang w:val="kk-KZ" w:eastAsia="ru-RU"/>
        </w:rPr>
        <w:t xml:space="preserve"> </w:t>
      </w:r>
      <w:r>
        <w:rPr>
          <w:rFonts w:ascii="Times New Roman" w:eastAsia="Times New Roman" w:hAnsi="Times New Roman"/>
          <w:sz w:val="28"/>
          <w:szCs w:val="28"/>
          <w:lang w:val="kk-KZ" w:eastAsia="ru-RU"/>
        </w:rPr>
        <w:t>о</w:t>
      </w:r>
      <w:r w:rsidRPr="00C7184B">
        <w:rPr>
          <w:rFonts w:ascii="Times New Roman" w:eastAsia="Times New Roman" w:hAnsi="Times New Roman"/>
          <w:sz w:val="28"/>
          <w:szCs w:val="28"/>
          <w:lang w:val="kk-KZ" w:eastAsia="ru-RU"/>
        </w:rPr>
        <w:t>қу мерзімінің аяқталуына байланысты</w:t>
      </w:r>
      <w:r>
        <w:rPr>
          <w:rFonts w:ascii="Times New Roman" w:eastAsia="Times New Roman" w:hAnsi="Times New Roman"/>
          <w:sz w:val="28"/>
          <w:szCs w:val="28"/>
          <w:lang w:val="kk-KZ" w:eastAsia="ru-RU"/>
        </w:rPr>
        <w:t>;</w:t>
      </w:r>
    </w:p>
    <w:p w:rsidR="00E20C26" w:rsidRPr="00B93296" w:rsidRDefault="00E20C26" w:rsidP="00E20C26">
      <w:pPr>
        <w:ind w:firstLine="708"/>
        <w:jc w:val="both"/>
        <w:rPr>
          <w:rFonts w:ascii="Times New Roman" w:eastAsia="Times New Roman" w:hAnsi="Times New Roman"/>
          <w:sz w:val="28"/>
          <w:szCs w:val="28"/>
          <w:lang w:val="kk-KZ" w:eastAsia="ru-RU"/>
        </w:rPr>
      </w:pPr>
      <w:r w:rsidRPr="00C7184B">
        <w:rPr>
          <w:rFonts w:ascii="Times New Roman" w:eastAsia="Times New Roman" w:hAnsi="Times New Roman"/>
          <w:sz w:val="28"/>
          <w:szCs w:val="28"/>
          <w:lang w:val="kk-KZ" w:eastAsia="ru-RU"/>
        </w:rPr>
        <w:t>3</w:t>
      </w:r>
      <w:r>
        <w:rPr>
          <w:rFonts w:ascii="Times New Roman" w:eastAsia="Times New Roman" w:hAnsi="Times New Roman"/>
          <w:sz w:val="28"/>
          <w:szCs w:val="28"/>
          <w:lang w:val="kk-KZ" w:eastAsia="ru-RU"/>
        </w:rPr>
        <w:t xml:space="preserve">) </w:t>
      </w:r>
      <w:r w:rsidRPr="00B93296">
        <w:rPr>
          <w:rFonts w:ascii="Times New Roman" w:hAnsi="Times New Roman"/>
          <w:sz w:val="28"/>
          <w:szCs w:val="28"/>
          <w:lang w:val="kk-KZ"/>
        </w:rPr>
        <w:t>академиялық үлгермеушілігі үшін</w:t>
      </w:r>
      <w:r w:rsidRPr="00B93296">
        <w:rPr>
          <w:rFonts w:ascii="Times New Roman" w:eastAsia="Times New Roman" w:hAnsi="Times New Roman"/>
          <w:sz w:val="28"/>
          <w:szCs w:val="28"/>
          <w:lang w:val="kk-KZ" w:eastAsia="ru-RU"/>
        </w:rPr>
        <w:t>;</w:t>
      </w:r>
    </w:p>
    <w:p w:rsidR="005536F4" w:rsidRDefault="00E20C26" w:rsidP="004D6590">
      <w:pPr>
        <w:ind w:firstLine="708"/>
        <w:jc w:val="both"/>
        <w:rPr>
          <w:rFonts w:ascii="Times New Roman" w:eastAsia="Times New Roman" w:hAnsi="Times New Roman"/>
          <w:sz w:val="28"/>
          <w:szCs w:val="28"/>
          <w:lang w:val="kk-KZ" w:eastAsia="ru-RU"/>
        </w:rPr>
      </w:pPr>
      <w:r w:rsidRPr="00E55AAB">
        <w:rPr>
          <w:rFonts w:ascii="Times New Roman" w:eastAsia="Times New Roman" w:hAnsi="Times New Roman"/>
          <w:sz w:val="28"/>
          <w:szCs w:val="28"/>
          <w:lang w:val="kk-KZ" w:eastAsia="ru-RU"/>
        </w:rPr>
        <w:t>4</w:t>
      </w:r>
      <w:r w:rsidR="0036675A">
        <w:rPr>
          <w:rFonts w:ascii="Times New Roman" w:eastAsia="Times New Roman" w:hAnsi="Times New Roman"/>
          <w:sz w:val="28"/>
          <w:szCs w:val="28"/>
          <w:lang w:val="kk-KZ" w:eastAsia="ru-RU"/>
        </w:rPr>
        <w:t xml:space="preserve">) </w:t>
      </w:r>
      <w:r w:rsidR="006D1138">
        <w:rPr>
          <w:rFonts w:ascii="Times New Roman" w:eastAsia="Times New Roman" w:hAnsi="Times New Roman"/>
          <w:sz w:val="28"/>
          <w:szCs w:val="28"/>
          <w:lang w:val="kk-KZ" w:eastAsia="ru-RU"/>
        </w:rPr>
        <w:t xml:space="preserve"> </w:t>
      </w:r>
      <w:r w:rsidR="005536F4" w:rsidRPr="00C7184B">
        <w:rPr>
          <w:rFonts w:ascii="Times New Roman" w:eastAsia="Times New Roman" w:hAnsi="Times New Roman"/>
          <w:sz w:val="28"/>
          <w:szCs w:val="28"/>
          <w:lang w:val="kk-KZ" w:eastAsia="ru-RU"/>
        </w:rPr>
        <w:t>«Құқық қорғау қызметі туралы</w:t>
      </w:r>
      <w:r w:rsidR="005536F4">
        <w:rPr>
          <w:rFonts w:ascii="Times New Roman" w:eastAsia="Times New Roman" w:hAnsi="Times New Roman"/>
          <w:sz w:val="28"/>
          <w:szCs w:val="28"/>
          <w:lang w:val="kk-KZ" w:eastAsia="ru-RU"/>
        </w:rPr>
        <w:t>»</w:t>
      </w:r>
      <w:r w:rsidR="005536F4" w:rsidRPr="001B5659">
        <w:rPr>
          <w:lang w:val="kk-KZ"/>
        </w:rPr>
        <w:t xml:space="preserve"> </w:t>
      </w:r>
      <w:r w:rsidR="005536F4" w:rsidRPr="001B5659">
        <w:rPr>
          <w:rFonts w:ascii="Times New Roman" w:eastAsia="Times New Roman" w:hAnsi="Times New Roman"/>
          <w:sz w:val="28"/>
          <w:szCs w:val="28"/>
          <w:lang w:val="kk-KZ" w:eastAsia="ru-RU"/>
        </w:rPr>
        <w:t>Қазақстан Республикасының 2011</w:t>
      </w:r>
      <w:r w:rsidR="004822B6">
        <w:rPr>
          <w:rFonts w:ascii="Times New Roman" w:eastAsia="Times New Roman" w:hAnsi="Times New Roman"/>
          <w:sz w:val="28"/>
          <w:szCs w:val="28"/>
          <w:lang w:val="kk-KZ" w:eastAsia="ru-RU"/>
        </w:rPr>
        <w:t> </w:t>
      </w:r>
      <w:r w:rsidR="005536F4">
        <w:rPr>
          <w:rFonts w:ascii="Times New Roman" w:eastAsia="Times New Roman" w:hAnsi="Times New Roman"/>
          <w:sz w:val="28"/>
          <w:szCs w:val="28"/>
          <w:lang w:val="kk-KZ" w:eastAsia="ru-RU"/>
        </w:rPr>
        <w:t>жылғы 6 қаңтардағы № 380-IV З</w:t>
      </w:r>
      <w:r w:rsidR="005536F4" w:rsidRPr="00C7184B">
        <w:rPr>
          <w:rFonts w:ascii="Times New Roman" w:eastAsia="Times New Roman" w:hAnsi="Times New Roman"/>
          <w:sz w:val="28"/>
          <w:szCs w:val="28"/>
          <w:lang w:val="kk-KZ" w:eastAsia="ru-RU"/>
        </w:rPr>
        <w:t>аңында</w:t>
      </w:r>
      <w:r w:rsidR="005536F4">
        <w:rPr>
          <w:rFonts w:ascii="Times New Roman" w:eastAsia="Times New Roman" w:hAnsi="Times New Roman"/>
          <w:sz w:val="28"/>
          <w:szCs w:val="28"/>
          <w:lang w:val="kk-KZ" w:eastAsia="ru-RU"/>
        </w:rPr>
        <w:t xml:space="preserve"> (бұдан әрі - </w:t>
      </w:r>
      <w:r w:rsidR="005536F4" w:rsidRPr="00C7184B">
        <w:rPr>
          <w:rFonts w:ascii="Times New Roman" w:eastAsia="Times New Roman" w:hAnsi="Times New Roman"/>
          <w:sz w:val="28"/>
          <w:szCs w:val="28"/>
          <w:lang w:val="kk-KZ" w:eastAsia="ru-RU"/>
        </w:rPr>
        <w:t>Құқық қорғау қызметі туралы</w:t>
      </w:r>
      <w:r w:rsidR="005536F4">
        <w:rPr>
          <w:rFonts w:ascii="Times New Roman" w:eastAsia="Times New Roman" w:hAnsi="Times New Roman"/>
          <w:sz w:val="28"/>
          <w:szCs w:val="28"/>
          <w:lang w:val="kk-KZ" w:eastAsia="ru-RU"/>
        </w:rPr>
        <w:t>»</w:t>
      </w:r>
      <w:r w:rsidR="005536F4">
        <w:rPr>
          <w:lang w:val="kk-KZ"/>
        </w:rPr>
        <w:t xml:space="preserve"> </w:t>
      </w:r>
      <w:r w:rsidR="005536F4">
        <w:rPr>
          <w:rFonts w:ascii="Times New Roman" w:eastAsia="Times New Roman" w:hAnsi="Times New Roman"/>
          <w:sz w:val="28"/>
          <w:szCs w:val="28"/>
          <w:lang w:val="kk-KZ" w:eastAsia="ru-RU"/>
        </w:rPr>
        <w:t>З</w:t>
      </w:r>
      <w:r w:rsidR="005536F4" w:rsidRPr="00C7184B">
        <w:rPr>
          <w:rFonts w:ascii="Times New Roman" w:eastAsia="Times New Roman" w:hAnsi="Times New Roman"/>
          <w:sz w:val="28"/>
          <w:szCs w:val="28"/>
          <w:lang w:val="kk-KZ" w:eastAsia="ru-RU"/>
        </w:rPr>
        <w:t>аңы</w:t>
      </w:r>
      <w:r w:rsidR="005536F4">
        <w:rPr>
          <w:rFonts w:ascii="Times New Roman" w:eastAsia="Times New Roman" w:hAnsi="Times New Roman"/>
          <w:sz w:val="28"/>
          <w:szCs w:val="28"/>
          <w:lang w:val="kk-KZ" w:eastAsia="ru-RU"/>
        </w:rPr>
        <w:t>)</w:t>
      </w:r>
      <w:r w:rsidR="005536F4" w:rsidRPr="00C7184B">
        <w:rPr>
          <w:rFonts w:ascii="Times New Roman" w:eastAsia="Times New Roman" w:hAnsi="Times New Roman"/>
          <w:sz w:val="28"/>
          <w:szCs w:val="28"/>
          <w:lang w:val="kk-KZ" w:eastAsia="ru-RU"/>
        </w:rPr>
        <w:t xml:space="preserve"> </w:t>
      </w:r>
      <w:r w:rsidR="005536F4">
        <w:rPr>
          <w:rFonts w:ascii="Times New Roman" w:eastAsia="Times New Roman" w:hAnsi="Times New Roman"/>
          <w:sz w:val="28"/>
          <w:szCs w:val="28"/>
          <w:lang w:val="kk-KZ" w:eastAsia="ru-RU"/>
        </w:rPr>
        <w:t>көзделген қызметкерлерді босатудың негіздері бойынша шығарылуы мүмкін.</w:t>
      </w:r>
    </w:p>
    <w:p w:rsidR="004D6590" w:rsidRPr="004D6590" w:rsidRDefault="00E20C26" w:rsidP="004D6590">
      <w:pPr>
        <w:ind w:firstLine="708"/>
        <w:jc w:val="both"/>
        <w:rPr>
          <w:rFonts w:ascii="Times New Roman" w:eastAsia="Times New Roman" w:hAnsi="Times New Roman"/>
          <w:sz w:val="28"/>
          <w:szCs w:val="28"/>
          <w:lang w:val="kk-KZ" w:eastAsia="ru-RU"/>
        </w:rPr>
      </w:pPr>
      <w:r>
        <w:rPr>
          <w:rFonts w:ascii="Times New Roman" w:eastAsia="Times New Roman" w:hAnsi="Times New Roman"/>
          <w:sz w:val="28"/>
          <w:szCs w:val="28"/>
          <w:lang w:val="kk-KZ" w:eastAsia="ru-RU"/>
        </w:rPr>
        <w:t>41</w:t>
      </w:r>
      <w:r w:rsidRPr="00C7184B">
        <w:rPr>
          <w:rFonts w:ascii="Times New Roman" w:eastAsia="Times New Roman" w:hAnsi="Times New Roman"/>
          <w:sz w:val="28"/>
          <w:szCs w:val="28"/>
          <w:lang w:val="kk-KZ" w:eastAsia="ru-RU"/>
        </w:rPr>
        <w:t xml:space="preserve">. </w:t>
      </w:r>
      <w:r w:rsidR="004D6590" w:rsidRPr="004D6590">
        <w:rPr>
          <w:rFonts w:ascii="Times New Roman" w:eastAsia="Times New Roman" w:hAnsi="Times New Roman"/>
          <w:sz w:val="28"/>
          <w:szCs w:val="28"/>
          <w:lang w:val="kk-KZ" w:eastAsia="ru-RU"/>
        </w:rPr>
        <w:t>Білім алушыла</w:t>
      </w:r>
      <w:r w:rsidR="004D6590">
        <w:rPr>
          <w:rFonts w:ascii="Times New Roman" w:eastAsia="Times New Roman" w:hAnsi="Times New Roman"/>
          <w:sz w:val="28"/>
          <w:szCs w:val="28"/>
          <w:lang w:val="kk-KZ" w:eastAsia="ru-RU"/>
        </w:rPr>
        <w:t xml:space="preserve">рды оқудан шығару </w:t>
      </w:r>
      <w:r w:rsidR="004D6590" w:rsidRPr="004D6590">
        <w:rPr>
          <w:rFonts w:ascii="Times New Roman" w:eastAsia="Times New Roman" w:hAnsi="Times New Roman"/>
          <w:sz w:val="28"/>
          <w:szCs w:val="28"/>
          <w:lang w:val="kk-KZ" w:eastAsia="ru-RU"/>
        </w:rPr>
        <w:t>институттың</w:t>
      </w:r>
      <w:r w:rsidR="004D6590">
        <w:rPr>
          <w:rFonts w:ascii="Times New Roman" w:eastAsia="Times New Roman" w:hAnsi="Times New Roman"/>
          <w:sz w:val="28"/>
          <w:szCs w:val="28"/>
          <w:lang w:val="kk-KZ" w:eastAsia="ru-RU"/>
        </w:rPr>
        <w:t>, факультеттің,</w:t>
      </w:r>
      <w:r w:rsidR="004D6590" w:rsidRPr="004D6590">
        <w:rPr>
          <w:rFonts w:ascii="Times New Roman" w:eastAsia="Times New Roman" w:hAnsi="Times New Roman"/>
          <w:sz w:val="28"/>
          <w:szCs w:val="28"/>
          <w:lang w:val="kk-KZ" w:eastAsia="ru-RU"/>
        </w:rPr>
        <w:t xml:space="preserve"> </w:t>
      </w:r>
      <w:proofErr w:type="spellStart"/>
      <w:r w:rsidR="004D6590" w:rsidRPr="004D6590">
        <w:rPr>
          <w:rFonts w:ascii="Times New Roman" w:eastAsia="Times New Roman" w:hAnsi="Times New Roman"/>
          <w:sz w:val="28"/>
          <w:szCs w:val="28"/>
          <w:lang w:val="kk-KZ" w:eastAsia="ru-RU"/>
        </w:rPr>
        <w:t>оқу-саптық</w:t>
      </w:r>
      <w:proofErr w:type="spellEnd"/>
      <w:r w:rsidR="004D6590" w:rsidRPr="004D6590">
        <w:rPr>
          <w:rFonts w:ascii="Times New Roman" w:eastAsia="Times New Roman" w:hAnsi="Times New Roman"/>
          <w:sz w:val="28"/>
          <w:szCs w:val="28"/>
          <w:lang w:val="kk-KZ" w:eastAsia="ru-RU"/>
        </w:rPr>
        <w:t xml:space="preserve"> бөліністерінің және кадр қызметінің қорытындысы негізінде Академия бастығының бұйрығымен ресімделеді. </w:t>
      </w:r>
    </w:p>
    <w:p w:rsidR="004D6590" w:rsidRPr="004D6590" w:rsidRDefault="004D6590" w:rsidP="004D6590">
      <w:pPr>
        <w:ind w:firstLine="708"/>
        <w:jc w:val="both"/>
        <w:rPr>
          <w:rFonts w:ascii="Times New Roman" w:eastAsia="Times New Roman" w:hAnsi="Times New Roman"/>
          <w:sz w:val="28"/>
          <w:szCs w:val="28"/>
          <w:lang w:val="kk-KZ" w:eastAsia="ru-RU"/>
        </w:rPr>
      </w:pPr>
      <w:r w:rsidRPr="004D6590">
        <w:rPr>
          <w:rFonts w:ascii="Times New Roman" w:eastAsia="Times New Roman" w:hAnsi="Times New Roman"/>
          <w:sz w:val="28"/>
          <w:szCs w:val="28"/>
          <w:lang w:val="kk-KZ" w:eastAsia="ru-RU"/>
        </w:rPr>
        <w:t xml:space="preserve">Білім алушыны Академиядан оқудан шығару кезінде ол оқу кезеңінде оған мемлекеттік бюджеттен жұмсалған қаражатты толық өтегеннен кейін және Академия алдында барлық міндеттерін орындағаннан кейін Академияда оқығаны туралы белгіленген үлгідегі анықтама беріледі. Ұсталуға тиіс сома Академияда болған әрбір толық ай үшін тепе-тең есептеледі. </w:t>
      </w:r>
    </w:p>
    <w:p w:rsidR="00E20C26" w:rsidRPr="00C7184B" w:rsidRDefault="00E20C26" w:rsidP="004D6590">
      <w:pPr>
        <w:ind w:firstLine="708"/>
        <w:jc w:val="both"/>
        <w:rPr>
          <w:rFonts w:ascii="Times New Roman" w:eastAsia="Times New Roman" w:hAnsi="Times New Roman"/>
          <w:sz w:val="28"/>
          <w:szCs w:val="28"/>
          <w:lang w:val="kk-KZ" w:eastAsia="ru-RU"/>
        </w:rPr>
      </w:pPr>
      <w:r>
        <w:rPr>
          <w:rFonts w:ascii="Times New Roman" w:eastAsia="Times New Roman" w:hAnsi="Times New Roman"/>
          <w:sz w:val="28"/>
          <w:szCs w:val="28"/>
          <w:lang w:val="kk-KZ" w:eastAsia="ru-RU"/>
        </w:rPr>
        <w:lastRenderedPageBreak/>
        <w:t>42. Ә</w:t>
      </w:r>
      <w:r w:rsidRPr="00C7184B">
        <w:rPr>
          <w:rFonts w:ascii="Times New Roman" w:eastAsia="Times New Roman" w:hAnsi="Times New Roman"/>
          <w:sz w:val="28"/>
          <w:szCs w:val="28"/>
          <w:lang w:val="kk-KZ" w:eastAsia="ru-RU"/>
        </w:rPr>
        <w:t>скер</w:t>
      </w:r>
      <w:r>
        <w:rPr>
          <w:rFonts w:ascii="Times New Roman" w:eastAsia="Times New Roman" w:hAnsi="Times New Roman"/>
          <w:sz w:val="28"/>
          <w:szCs w:val="28"/>
          <w:lang w:val="kk-KZ" w:eastAsia="ru-RU"/>
        </w:rPr>
        <w:t>ге</w:t>
      </w:r>
      <w:r w:rsidR="004A2BA6">
        <w:rPr>
          <w:rFonts w:ascii="Times New Roman" w:eastAsia="Times New Roman" w:hAnsi="Times New Roman"/>
          <w:sz w:val="28"/>
          <w:szCs w:val="28"/>
          <w:lang w:val="kk-KZ" w:eastAsia="ru-RU"/>
        </w:rPr>
        <w:t xml:space="preserve"> </w:t>
      </w:r>
      <w:r>
        <w:rPr>
          <w:rFonts w:ascii="Times New Roman" w:eastAsia="Times New Roman" w:hAnsi="Times New Roman"/>
          <w:sz w:val="28"/>
          <w:szCs w:val="28"/>
          <w:lang w:val="kk-KZ" w:eastAsia="ru-RU"/>
        </w:rPr>
        <w:t xml:space="preserve">шақыру жасына толған  және үлгермеуі, тәртіпсіздігі, сондай-ақ өз еркімен оқудан шығарылған білім алушылар </w:t>
      </w:r>
      <w:r w:rsidRPr="00C7184B">
        <w:rPr>
          <w:rFonts w:ascii="Times New Roman" w:eastAsia="Times New Roman" w:hAnsi="Times New Roman"/>
          <w:sz w:val="28"/>
          <w:szCs w:val="28"/>
          <w:lang w:val="kk-KZ" w:eastAsia="ru-RU"/>
        </w:rPr>
        <w:t xml:space="preserve"> тұрғылықты </w:t>
      </w:r>
      <w:r>
        <w:rPr>
          <w:rFonts w:ascii="Times New Roman" w:eastAsia="Times New Roman" w:hAnsi="Times New Roman"/>
          <w:sz w:val="28"/>
          <w:szCs w:val="28"/>
          <w:lang w:val="kk-KZ" w:eastAsia="ru-RU"/>
        </w:rPr>
        <w:t>жері</w:t>
      </w:r>
      <w:r w:rsidRPr="00C7184B">
        <w:rPr>
          <w:rFonts w:ascii="Times New Roman" w:eastAsia="Times New Roman" w:hAnsi="Times New Roman"/>
          <w:sz w:val="28"/>
          <w:szCs w:val="28"/>
          <w:lang w:val="kk-KZ" w:eastAsia="ru-RU"/>
        </w:rPr>
        <w:t xml:space="preserve"> бойынша әскери басқару органдарына әскери есепке қою үш</w:t>
      </w:r>
      <w:r>
        <w:rPr>
          <w:rFonts w:ascii="Times New Roman" w:eastAsia="Times New Roman" w:hAnsi="Times New Roman"/>
          <w:sz w:val="28"/>
          <w:szCs w:val="28"/>
          <w:lang w:val="kk-KZ" w:eastAsia="ru-RU"/>
        </w:rPr>
        <w:t xml:space="preserve">ін жіберіледі. </w:t>
      </w:r>
    </w:p>
    <w:p w:rsidR="00E20C26" w:rsidRDefault="00E20C26" w:rsidP="00E20C26">
      <w:pPr>
        <w:ind w:firstLine="708"/>
        <w:jc w:val="both"/>
        <w:rPr>
          <w:rFonts w:ascii="Times New Roman" w:eastAsia="Times New Roman" w:hAnsi="Times New Roman"/>
          <w:sz w:val="28"/>
          <w:szCs w:val="28"/>
          <w:lang w:val="kk-KZ" w:eastAsia="ru-RU"/>
        </w:rPr>
      </w:pPr>
      <w:r w:rsidRPr="00104FC6">
        <w:rPr>
          <w:rFonts w:ascii="Times New Roman" w:eastAsia="Times New Roman" w:hAnsi="Times New Roman"/>
          <w:sz w:val="28"/>
          <w:szCs w:val="28"/>
          <w:lang w:val="kk-KZ" w:eastAsia="ru-RU"/>
        </w:rPr>
        <w:t>4</w:t>
      </w:r>
      <w:r>
        <w:rPr>
          <w:rFonts w:ascii="Times New Roman" w:eastAsia="Times New Roman" w:hAnsi="Times New Roman"/>
          <w:sz w:val="28"/>
          <w:szCs w:val="28"/>
          <w:lang w:val="kk-KZ" w:eastAsia="ru-RU"/>
        </w:rPr>
        <w:t>3.</w:t>
      </w:r>
      <w:r w:rsidR="004A2BA6">
        <w:rPr>
          <w:rFonts w:ascii="Times New Roman" w:eastAsia="Times New Roman" w:hAnsi="Times New Roman"/>
          <w:sz w:val="28"/>
          <w:szCs w:val="28"/>
          <w:lang w:val="kk-KZ" w:eastAsia="ru-RU"/>
        </w:rPr>
        <w:t xml:space="preserve"> </w:t>
      </w:r>
      <w:r>
        <w:rPr>
          <w:rFonts w:ascii="Times New Roman" w:eastAsia="Times New Roman" w:hAnsi="Times New Roman"/>
          <w:sz w:val="28"/>
          <w:szCs w:val="28"/>
          <w:lang w:val="kk-KZ" w:eastAsia="ru-RU"/>
        </w:rPr>
        <w:t>Б</w:t>
      </w:r>
      <w:r w:rsidRPr="00C7184B">
        <w:rPr>
          <w:rFonts w:ascii="Times New Roman" w:eastAsia="Times New Roman" w:hAnsi="Times New Roman"/>
          <w:sz w:val="28"/>
          <w:szCs w:val="28"/>
          <w:lang w:val="kk-KZ" w:eastAsia="ru-RU"/>
        </w:rPr>
        <w:t>ілім алушыларға академиялық дема</w:t>
      </w:r>
      <w:r>
        <w:rPr>
          <w:rFonts w:ascii="Times New Roman" w:eastAsia="Times New Roman" w:hAnsi="Times New Roman"/>
          <w:sz w:val="28"/>
          <w:szCs w:val="28"/>
          <w:lang w:val="kk-KZ" w:eastAsia="ru-RU"/>
        </w:rPr>
        <w:t>лыс беру, оларды ауыстыру және қайта қабылдау білім беру саласындағы заңнамаға, сондай-ақ ІІМ</w:t>
      </w:r>
      <w:r w:rsidRPr="00104FC6">
        <w:rPr>
          <w:rFonts w:ascii="Times New Roman" w:eastAsia="Times New Roman" w:hAnsi="Times New Roman"/>
          <w:sz w:val="28"/>
          <w:szCs w:val="28"/>
          <w:lang w:val="kk-KZ" w:eastAsia="ru-RU"/>
        </w:rPr>
        <w:t>-</w:t>
      </w:r>
      <w:r>
        <w:rPr>
          <w:rFonts w:ascii="Times New Roman" w:eastAsia="Times New Roman" w:hAnsi="Times New Roman"/>
          <w:sz w:val="28"/>
          <w:szCs w:val="28"/>
          <w:lang w:val="kk-KZ" w:eastAsia="ru-RU"/>
        </w:rPr>
        <w:t xml:space="preserve">нің нормативтік </w:t>
      </w:r>
      <w:r w:rsidR="005536F4">
        <w:rPr>
          <w:rFonts w:ascii="Times New Roman" w:eastAsia="Times New Roman" w:hAnsi="Times New Roman"/>
          <w:sz w:val="28"/>
          <w:szCs w:val="28"/>
          <w:lang w:val="kk-KZ" w:eastAsia="ru-RU"/>
        </w:rPr>
        <w:t xml:space="preserve">құқықтық </w:t>
      </w:r>
      <w:r>
        <w:rPr>
          <w:rFonts w:ascii="Times New Roman" w:eastAsia="Times New Roman" w:hAnsi="Times New Roman"/>
          <w:sz w:val="28"/>
          <w:szCs w:val="28"/>
          <w:lang w:val="kk-KZ" w:eastAsia="ru-RU"/>
        </w:rPr>
        <w:t>актілеріне</w:t>
      </w:r>
      <w:r w:rsidR="004A2BA6">
        <w:rPr>
          <w:rFonts w:ascii="Times New Roman" w:eastAsia="Times New Roman" w:hAnsi="Times New Roman"/>
          <w:sz w:val="28"/>
          <w:szCs w:val="28"/>
          <w:lang w:val="kk-KZ" w:eastAsia="ru-RU"/>
        </w:rPr>
        <w:t xml:space="preserve"> </w:t>
      </w:r>
      <w:r>
        <w:rPr>
          <w:rFonts w:ascii="Times New Roman" w:eastAsia="Times New Roman" w:hAnsi="Times New Roman"/>
          <w:sz w:val="28"/>
          <w:szCs w:val="28"/>
          <w:lang w:val="kk-KZ" w:eastAsia="ru-RU"/>
        </w:rPr>
        <w:t xml:space="preserve">сәйкес жүзеге асырылады. </w:t>
      </w:r>
    </w:p>
    <w:p w:rsidR="00E20C26" w:rsidRPr="00C7184B" w:rsidRDefault="00E20C26" w:rsidP="00E20C26">
      <w:pPr>
        <w:ind w:firstLine="708"/>
        <w:jc w:val="both"/>
        <w:rPr>
          <w:rFonts w:ascii="Times New Roman" w:eastAsia="Times New Roman" w:hAnsi="Times New Roman"/>
          <w:sz w:val="28"/>
          <w:szCs w:val="28"/>
          <w:lang w:val="kk-KZ" w:eastAsia="ru-RU"/>
        </w:rPr>
      </w:pPr>
      <w:r>
        <w:rPr>
          <w:rFonts w:ascii="Times New Roman" w:eastAsia="Times New Roman" w:hAnsi="Times New Roman"/>
          <w:sz w:val="28"/>
          <w:szCs w:val="28"/>
          <w:lang w:val="kk-KZ" w:eastAsia="ru-RU"/>
        </w:rPr>
        <w:t>44</w:t>
      </w:r>
      <w:r w:rsidRPr="00C7184B">
        <w:rPr>
          <w:rFonts w:ascii="Times New Roman" w:eastAsia="Times New Roman" w:hAnsi="Times New Roman"/>
          <w:sz w:val="28"/>
          <w:szCs w:val="28"/>
          <w:lang w:val="kk-KZ" w:eastAsia="ru-RU"/>
        </w:rPr>
        <w:t xml:space="preserve">. ІІМ-нің білім беру ұйымдарынан </w:t>
      </w:r>
      <w:r>
        <w:rPr>
          <w:rFonts w:ascii="Times New Roman" w:eastAsia="Times New Roman" w:hAnsi="Times New Roman"/>
          <w:sz w:val="28"/>
          <w:szCs w:val="28"/>
          <w:lang w:val="kk-KZ" w:eastAsia="ru-RU"/>
        </w:rPr>
        <w:t xml:space="preserve">теріс себептермен бұрын оқудан шығарылған адамдар оқуға </w:t>
      </w:r>
      <w:r w:rsidRPr="00C7184B">
        <w:rPr>
          <w:rFonts w:ascii="Times New Roman" w:eastAsia="Times New Roman" w:hAnsi="Times New Roman"/>
          <w:sz w:val="28"/>
          <w:szCs w:val="28"/>
          <w:lang w:val="kk-KZ" w:eastAsia="ru-RU"/>
        </w:rPr>
        <w:t>қайта қабылда</w:t>
      </w:r>
      <w:r>
        <w:rPr>
          <w:rFonts w:ascii="Times New Roman" w:eastAsia="Times New Roman" w:hAnsi="Times New Roman"/>
          <w:sz w:val="28"/>
          <w:szCs w:val="28"/>
          <w:lang w:val="kk-KZ" w:eastAsia="ru-RU"/>
        </w:rPr>
        <w:t>нбайды</w:t>
      </w:r>
      <w:r w:rsidRPr="00C7184B">
        <w:rPr>
          <w:rFonts w:ascii="Times New Roman" w:eastAsia="Times New Roman" w:hAnsi="Times New Roman"/>
          <w:sz w:val="28"/>
          <w:szCs w:val="28"/>
          <w:lang w:val="kk-KZ" w:eastAsia="ru-RU"/>
        </w:rPr>
        <w:t>.</w:t>
      </w:r>
    </w:p>
    <w:p w:rsidR="00E20C26" w:rsidRDefault="00E20C26" w:rsidP="00E20C26">
      <w:pPr>
        <w:jc w:val="center"/>
        <w:rPr>
          <w:rFonts w:ascii="Times New Roman" w:eastAsia="Times New Roman" w:hAnsi="Times New Roman"/>
          <w:b/>
          <w:sz w:val="28"/>
          <w:szCs w:val="28"/>
          <w:lang w:val="kk-KZ" w:eastAsia="ru-RU"/>
        </w:rPr>
      </w:pPr>
    </w:p>
    <w:p w:rsidR="00C506DC" w:rsidRDefault="00C506DC" w:rsidP="00E20C26">
      <w:pPr>
        <w:jc w:val="center"/>
        <w:rPr>
          <w:rFonts w:ascii="Times New Roman" w:eastAsia="Times New Roman" w:hAnsi="Times New Roman"/>
          <w:b/>
          <w:sz w:val="28"/>
          <w:szCs w:val="28"/>
          <w:lang w:val="kk-KZ" w:eastAsia="ru-RU"/>
        </w:rPr>
      </w:pPr>
    </w:p>
    <w:p w:rsidR="00E20C26" w:rsidRDefault="00E20C26" w:rsidP="00E20C26">
      <w:pPr>
        <w:jc w:val="center"/>
        <w:rPr>
          <w:rFonts w:ascii="Times New Roman" w:eastAsia="Times New Roman" w:hAnsi="Times New Roman"/>
          <w:b/>
          <w:sz w:val="28"/>
          <w:szCs w:val="28"/>
          <w:lang w:val="kk-KZ" w:eastAsia="ru-RU"/>
        </w:rPr>
      </w:pPr>
      <w:r>
        <w:rPr>
          <w:rFonts w:ascii="Times New Roman" w:eastAsia="Times New Roman" w:hAnsi="Times New Roman"/>
          <w:b/>
          <w:sz w:val="28"/>
          <w:szCs w:val="28"/>
          <w:lang w:val="kk-KZ" w:eastAsia="ru-RU"/>
        </w:rPr>
        <w:t>9. Академияның</w:t>
      </w:r>
      <w:r w:rsidRPr="00C7184B">
        <w:rPr>
          <w:rFonts w:ascii="Times New Roman" w:eastAsia="Times New Roman" w:hAnsi="Times New Roman"/>
          <w:b/>
          <w:sz w:val="28"/>
          <w:szCs w:val="28"/>
          <w:lang w:val="kk-KZ" w:eastAsia="ru-RU"/>
        </w:rPr>
        <w:t xml:space="preserve"> білім алушылармен, олардың ата-аналарымен және </w:t>
      </w:r>
      <w:r>
        <w:rPr>
          <w:rFonts w:ascii="Times New Roman" w:eastAsia="Times New Roman" w:hAnsi="Times New Roman"/>
          <w:b/>
          <w:sz w:val="28"/>
          <w:szCs w:val="28"/>
          <w:lang w:val="kk-KZ" w:eastAsia="ru-RU"/>
        </w:rPr>
        <w:t>өзге де з</w:t>
      </w:r>
      <w:r w:rsidRPr="00C7184B">
        <w:rPr>
          <w:rFonts w:ascii="Times New Roman" w:eastAsia="Times New Roman" w:hAnsi="Times New Roman"/>
          <w:b/>
          <w:sz w:val="28"/>
          <w:szCs w:val="28"/>
          <w:lang w:val="kk-KZ" w:eastAsia="ru-RU"/>
        </w:rPr>
        <w:t>аң</w:t>
      </w:r>
      <w:r>
        <w:rPr>
          <w:rFonts w:ascii="Times New Roman" w:eastAsia="Times New Roman" w:hAnsi="Times New Roman"/>
          <w:b/>
          <w:sz w:val="28"/>
          <w:szCs w:val="28"/>
          <w:lang w:val="kk-KZ" w:eastAsia="ru-RU"/>
        </w:rPr>
        <w:t xml:space="preserve">ды өкілдерімен қарым-қатынасты </w:t>
      </w:r>
      <w:proofErr w:type="spellStart"/>
      <w:r w:rsidRPr="00C7184B">
        <w:rPr>
          <w:rFonts w:ascii="Times New Roman" w:eastAsia="Times New Roman" w:hAnsi="Times New Roman"/>
          <w:b/>
          <w:sz w:val="28"/>
          <w:szCs w:val="28"/>
          <w:lang w:val="kk-KZ" w:eastAsia="ru-RU"/>
        </w:rPr>
        <w:t>р</w:t>
      </w:r>
      <w:r>
        <w:rPr>
          <w:rFonts w:ascii="Times New Roman" w:eastAsia="Times New Roman" w:hAnsi="Times New Roman"/>
          <w:b/>
          <w:sz w:val="28"/>
          <w:szCs w:val="28"/>
          <w:lang w:val="kk-KZ" w:eastAsia="ru-RU"/>
        </w:rPr>
        <w:t>е</w:t>
      </w:r>
      <w:r w:rsidRPr="00C7184B">
        <w:rPr>
          <w:rFonts w:ascii="Times New Roman" w:eastAsia="Times New Roman" w:hAnsi="Times New Roman"/>
          <w:b/>
          <w:sz w:val="28"/>
          <w:szCs w:val="28"/>
          <w:lang w:val="kk-KZ" w:eastAsia="ru-RU"/>
        </w:rPr>
        <w:t>сімдеу</w:t>
      </w:r>
      <w:proofErr w:type="spellEnd"/>
      <w:r>
        <w:rPr>
          <w:rFonts w:ascii="Times New Roman" w:eastAsia="Times New Roman" w:hAnsi="Times New Roman"/>
          <w:b/>
          <w:sz w:val="28"/>
          <w:szCs w:val="28"/>
          <w:lang w:val="kk-KZ" w:eastAsia="ru-RU"/>
        </w:rPr>
        <w:t xml:space="preserve"> тәртібі</w:t>
      </w:r>
    </w:p>
    <w:p w:rsidR="00E20C26" w:rsidRPr="00C7184B" w:rsidRDefault="00E20C26" w:rsidP="00E20C26">
      <w:pPr>
        <w:jc w:val="center"/>
        <w:rPr>
          <w:rFonts w:ascii="Times New Roman" w:eastAsia="Times New Roman" w:hAnsi="Times New Roman"/>
          <w:b/>
          <w:sz w:val="28"/>
          <w:szCs w:val="28"/>
          <w:lang w:val="kk-KZ" w:eastAsia="ru-RU"/>
        </w:rPr>
      </w:pPr>
    </w:p>
    <w:p w:rsidR="00E20C26" w:rsidRDefault="00E20C26" w:rsidP="00E20C26">
      <w:pPr>
        <w:ind w:firstLine="708"/>
        <w:jc w:val="both"/>
        <w:rPr>
          <w:rFonts w:ascii="Times New Roman" w:eastAsia="Times New Roman" w:hAnsi="Times New Roman"/>
          <w:sz w:val="28"/>
          <w:szCs w:val="28"/>
          <w:lang w:val="kk-KZ" w:eastAsia="ru-RU"/>
        </w:rPr>
      </w:pPr>
      <w:r w:rsidRPr="00F517B2">
        <w:rPr>
          <w:rFonts w:ascii="Times New Roman" w:eastAsia="Times New Roman" w:hAnsi="Times New Roman"/>
          <w:sz w:val="28"/>
          <w:szCs w:val="28"/>
          <w:lang w:val="kk-KZ" w:eastAsia="ru-RU"/>
        </w:rPr>
        <w:t>4</w:t>
      </w:r>
      <w:r>
        <w:rPr>
          <w:rFonts w:ascii="Times New Roman" w:eastAsia="Times New Roman" w:hAnsi="Times New Roman"/>
          <w:sz w:val="28"/>
          <w:szCs w:val="28"/>
          <w:lang w:val="kk-KZ" w:eastAsia="ru-RU"/>
        </w:rPr>
        <w:t>5. Академияға оқуға қабылданған адамдар  білім беру ұйымында оқу мерзіміне және білім беру ұйымында  оқуын аяқтағаннан кейін Қазақстан Республикасының ішкі істер органдар</w:t>
      </w:r>
      <w:r w:rsidR="000153A4">
        <w:rPr>
          <w:rFonts w:ascii="Times New Roman" w:eastAsia="Times New Roman" w:hAnsi="Times New Roman"/>
          <w:sz w:val="28"/>
          <w:szCs w:val="28"/>
          <w:lang w:val="kk-KZ" w:eastAsia="ru-RU"/>
        </w:rPr>
        <w:t xml:space="preserve">ында қызмет  өткеру  туралы </w:t>
      </w:r>
      <w:proofErr w:type="spellStart"/>
      <w:r w:rsidR="000153A4">
        <w:rPr>
          <w:rFonts w:ascii="Times New Roman" w:eastAsia="Times New Roman" w:hAnsi="Times New Roman"/>
          <w:sz w:val="28"/>
          <w:szCs w:val="28"/>
          <w:lang w:val="kk-KZ" w:eastAsia="ru-RU"/>
        </w:rPr>
        <w:t>бір</w:t>
      </w:r>
      <w:r w:rsidR="004A2BA6">
        <w:rPr>
          <w:rFonts w:ascii="Times New Roman" w:eastAsia="Times New Roman" w:hAnsi="Times New Roman"/>
          <w:sz w:val="28"/>
          <w:szCs w:val="28"/>
          <w:lang w:val="kk-KZ" w:eastAsia="ru-RU"/>
        </w:rPr>
        <w:t>уақытта</w:t>
      </w:r>
      <w:proofErr w:type="spellEnd"/>
      <w:r>
        <w:rPr>
          <w:rFonts w:ascii="Times New Roman" w:eastAsia="Times New Roman" w:hAnsi="Times New Roman"/>
          <w:sz w:val="28"/>
          <w:szCs w:val="28"/>
          <w:lang w:val="kk-KZ" w:eastAsia="ru-RU"/>
        </w:rPr>
        <w:t xml:space="preserve"> бес жылға келісімшарт жасайды.</w:t>
      </w:r>
    </w:p>
    <w:p w:rsidR="00E20C26" w:rsidRDefault="00E20C26" w:rsidP="00E20C26">
      <w:pPr>
        <w:ind w:firstLine="708"/>
        <w:jc w:val="both"/>
        <w:rPr>
          <w:rFonts w:ascii="Times New Roman" w:eastAsia="Times New Roman" w:hAnsi="Times New Roman"/>
          <w:sz w:val="28"/>
          <w:szCs w:val="28"/>
          <w:lang w:val="kk-KZ" w:eastAsia="ru-RU"/>
        </w:rPr>
      </w:pPr>
      <w:r w:rsidRPr="00F517B2">
        <w:rPr>
          <w:rFonts w:ascii="Times New Roman" w:eastAsia="Times New Roman" w:hAnsi="Times New Roman"/>
          <w:sz w:val="28"/>
          <w:szCs w:val="28"/>
          <w:lang w:val="kk-KZ" w:eastAsia="ru-RU"/>
        </w:rPr>
        <w:t>4</w:t>
      </w:r>
      <w:r>
        <w:rPr>
          <w:rFonts w:ascii="Times New Roman" w:eastAsia="Times New Roman" w:hAnsi="Times New Roman"/>
          <w:sz w:val="28"/>
          <w:szCs w:val="28"/>
          <w:lang w:val="kk-KZ" w:eastAsia="ru-RU"/>
        </w:rPr>
        <w:t>6. Келісімшарт</w:t>
      </w:r>
      <w:r w:rsidRPr="00C7184B">
        <w:rPr>
          <w:rFonts w:ascii="Times New Roman" w:eastAsia="Times New Roman" w:hAnsi="Times New Roman"/>
          <w:sz w:val="28"/>
          <w:szCs w:val="28"/>
          <w:lang w:val="kk-KZ" w:eastAsia="ru-RU"/>
        </w:rPr>
        <w:t xml:space="preserve"> он сегізге</w:t>
      </w:r>
      <w:r>
        <w:rPr>
          <w:rFonts w:ascii="Times New Roman" w:eastAsia="Times New Roman" w:hAnsi="Times New Roman"/>
          <w:sz w:val="28"/>
          <w:szCs w:val="28"/>
          <w:lang w:val="kk-KZ" w:eastAsia="ru-RU"/>
        </w:rPr>
        <w:t xml:space="preserve"> жасқа  толмаған адамдармен жасалған жағдайда олардың </w:t>
      </w:r>
      <w:r w:rsidRPr="00C7184B">
        <w:rPr>
          <w:rFonts w:ascii="Times New Roman" w:eastAsia="Times New Roman" w:hAnsi="Times New Roman"/>
          <w:sz w:val="28"/>
          <w:szCs w:val="28"/>
          <w:lang w:val="kk-KZ" w:eastAsia="ru-RU"/>
        </w:rPr>
        <w:t>ата-аналарын</w:t>
      </w:r>
      <w:r>
        <w:rPr>
          <w:rFonts w:ascii="Times New Roman" w:eastAsia="Times New Roman" w:hAnsi="Times New Roman"/>
          <w:sz w:val="28"/>
          <w:szCs w:val="28"/>
          <w:lang w:val="kk-KZ" w:eastAsia="ru-RU"/>
        </w:rPr>
        <w:t>ың</w:t>
      </w:r>
      <w:r w:rsidRPr="00C7184B">
        <w:rPr>
          <w:rFonts w:ascii="Times New Roman" w:eastAsia="Times New Roman" w:hAnsi="Times New Roman"/>
          <w:sz w:val="28"/>
          <w:szCs w:val="28"/>
          <w:lang w:val="kk-KZ" w:eastAsia="ru-RU"/>
        </w:rPr>
        <w:t>, асырап ал</w:t>
      </w:r>
      <w:r>
        <w:rPr>
          <w:rFonts w:ascii="Times New Roman" w:eastAsia="Times New Roman" w:hAnsi="Times New Roman"/>
          <w:sz w:val="28"/>
          <w:szCs w:val="28"/>
          <w:lang w:val="kk-KZ" w:eastAsia="ru-RU"/>
        </w:rPr>
        <w:t>ушыларының</w:t>
      </w:r>
      <w:r w:rsidR="004A2BA6">
        <w:rPr>
          <w:rFonts w:ascii="Times New Roman" w:eastAsia="Times New Roman" w:hAnsi="Times New Roman"/>
          <w:sz w:val="28"/>
          <w:szCs w:val="28"/>
          <w:lang w:val="kk-KZ" w:eastAsia="ru-RU"/>
        </w:rPr>
        <w:t xml:space="preserve"> </w:t>
      </w:r>
      <w:r>
        <w:rPr>
          <w:rFonts w:ascii="Times New Roman" w:eastAsia="Times New Roman" w:hAnsi="Times New Roman"/>
          <w:sz w:val="28"/>
          <w:szCs w:val="28"/>
          <w:lang w:val="kk-KZ" w:eastAsia="ru-RU"/>
        </w:rPr>
        <w:t xml:space="preserve">немесе </w:t>
      </w:r>
      <w:r w:rsidRPr="00C7184B">
        <w:rPr>
          <w:rFonts w:ascii="Times New Roman" w:eastAsia="Times New Roman" w:hAnsi="Times New Roman"/>
          <w:sz w:val="28"/>
          <w:szCs w:val="28"/>
          <w:lang w:val="kk-KZ" w:eastAsia="ru-RU"/>
        </w:rPr>
        <w:t>қамқоршылар</w:t>
      </w:r>
      <w:r>
        <w:rPr>
          <w:rFonts w:ascii="Times New Roman" w:eastAsia="Times New Roman" w:hAnsi="Times New Roman"/>
          <w:sz w:val="28"/>
          <w:szCs w:val="28"/>
          <w:lang w:val="kk-KZ" w:eastAsia="ru-RU"/>
        </w:rPr>
        <w:t xml:space="preserve">ының келісімі </w:t>
      </w:r>
      <w:proofErr w:type="spellStart"/>
      <w:r>
        <w:rPr>
          <w:rFonts w:ascii="Times New Roman" w:eastAsia="Times New Roman" w:hAnsi="Times New Roman"/>
          <w:sz w:val="28"/>
          <w:szCs w:val="28"/>
          <w:lang w:val="kk-KZ" w:eastAsia="ru-RU"/>
        </w:rPr>
        <w:t>сұратылады</w:t>
      </w:r>
      <w:proofErr w:type="spellEnd"/>
      <w:r>
        <w:rPr>
          <w:rFonts w:ascii="Times New Roman" w:eastAsia="Times New Roman" w:hAnsi="Times New Roman"/>
          <w:sz w:val="28"/>
          <w:szCs w:val="28"/>
          <w:lang w:val="kk-KZ" w:eastAsia="ru-RU"/>
        </w:rPr>
        <w:t>,</w:t>
      </w:r>
      <w:r w:rsidR="004A2BA6">
        <w:rPr>
          <w:rFonts w:ascii="Times New Roman" w:eastAsia="Times New Roman" w:hAnsi="Times New Roman"/>
          <w:sz w:val="28"/>
          <w:szCs w:val="28"/>
          <w:lang w:val="kk-KZ" w:eastAsia="ru-RU"/>
        </w:rPr>
        <w:t xml:space="preserve"> </w:t>
      </w:r>
      <w:r>
        <w:rPr>
          <w:rFonts w:ascii="Times New Roman" w:eastAsia="Times New Roman" w:hAnsi="Times New Roman"/>
          <w:sz w:val="28"/>
          <w:szCs w:val="28"/>
          <w:lang w:val="kk-KZ" w:eastAsia="ru-RU"/>
        </w:rPr>
        <w:t xml:space="preserve">ол заңнамада белгіленген  тәртіпте ресімделеді. </w:t>
      </w:r>
    </w:p>
    <w:p w:rsidR="00E20C26" w:rsidRDefault="00E20C26" w:rsidP="00E20C26">
      <w:pPr>
        <w:ind w:firstLine="708"/>
        <w:jc w:val="both"/>
        <w:rPr>
          <w:rFonts w:ascii="Times New Roman" w:eastAsia="Times New Roman" w:hAnsi="Times New Roman"/>
          <w:sz w:val="28"/>
          <w:szCs w:val="28"/>
          <w:lang w:val="kk-KZ" w:eastAsia="ru-RU"/>
        </w:rPr>
      </w:pPr>
    </w:p>
    <w:p w:rsidR="004822B6" w:rsidRDefault="004822B6" w:rsidP="00E20C26">
      <w:pPr>
        <w:ind w:firstLine="708"/>
        <w:jc w:val="both"/>
        <w:rPr>
          <w:rFonts w:ascii="Times New Roman" w:eastAsia="Times New Roman" w:hAnsi="Times New Roman"/>
          <w:sz w:val="28"/>
          <w:szCs w:val="28"/>
          <w:lang w:val="kk-KZ" w:eastAsia="ru-RU"/>
        </w:rPr>
      </w:pPr>
    </w:p>
    <w:p w:rsidR="00E20C26" w:rsidRDefault="00E20C26" w:rsidP="00B3531C">
      <w:pPr>
        <w:jc w:val="center"/>
        <w:rPr>
          <w:rFonts w:ascii="Times New Roman" w:eastAsia="Times New Roman" w:hAnsi="Times New Roman"/>
          <w:b/>
          <w:sz w:val="28"/>
          <w:szCs w:val="28"/>
          <w:lang w:val="kk-KZ" w:eastAsia="ru-RU"/>
        </w:rPr>
      </w:pPr>
      <w:r w:rsidRPr="00ED5F7C">
        <w:rPr>
          <w:rFonts w:ascii="Times New Roman" w:eastAsia="Times New Roman" w:hAnsi="Times New Roman"/>
          <w:b/>
          <w:sz w:val="28"/>
          <w:szCs w:val="28"/>
          <w:lang w:val="kk-KZ" w:eastAsia="ru-RU"/>
        </w:rPr>
        <w:t>10. Академияның тұрақты және ауыспалы құрамы</w:t>
      </w:r>
    </w:p>
    <w:p w:rsidR="00E20C26" w:rsidRDefault="00E20C26" w:rsidP="00E20C26">
      <w:pPr>
        <w:ind w:firstLine="708"/>
        <w:rPr>
          <w:rFonts w:ascii="Times New Roman" w:eastAsia="Times New Roman" w:hAnsi="Times New Roman"/>
          <w:b/>
          <w:sz w:val="28"/>
          <w:szCs w:val="28"/>
          <w:lang w:val="kk-KZ" w:eastAsia="ru-RU"/>
        </w:rPr>
      </w:pPr>
    </w:p>
    <w:p w:rsidR="00E20C26" w:rsidRPr="00ED5F7C" w:rsidRDefault="00E20C26" w:rsidP="00E20C26">
      <w:pPr>
        <w:ind w:firstLine="709"/>
        <w:jc w:val="both"/>
        <w:rPr>
          <w:rFonts w:ascii="Times New Roman" w:eastAsia="Times New Roman" w:hAnsi="Times New Roman"/>
          <w:sz w:val="28"/>
          <w:szCs w:val="28"/>
          <w:lang w:val="kk-KZ" w:eastAsia="ru-RU"/>
        </w:rPr>
      </w:pPr>
      <w:r w:rsidRPr="00F517B2">
        <w:rPr>
          <w:rFonts w:ascii="Times New Roman" w:eastAsia="Times New Roman" w:hAnsi="Times New Roman"/>
          <w:sz w:val="28"/>
          <w:szCs w:val="28"/>
          <w:lang w:val="kk-KZ" w:eastAsia="ru-RU"/>
        </w:rPr>
        <w:t>4</w:t>
      </w:r>
      <w:r>
        <w:rPr>
          <w:rFonts w:ascii="Times New Roman" w:eastAsia="Times New Roman" w:hAnsi="Times New Roman"/>
          <w:sz w:val="28"/>
          <w:szCs w:val="28"/>
          <w:lang w:val="kk-KZ" w:eastAsia="ru-RU"/>
        </w:rPr>
        <w:t>7</w:t>
      </w:r>
      <w:r w:rsidRPr="00ED5F7C">
        <w:rPr>
          <w:rFonts w:ascii="Times New Roman" w:eastAsia="Times New Roman" w:hAnsi="Times New Roman"/>
          <w:sz w:val="28"/>
          <w:szCs w:val="28"/>
          <w:lang w:val="kk-KZ" w:eastAsia="ru-RU"/>
        </w:rPr>
        <w:t>.</w:t>
      </w:r>
      <w:r w:rsidR="004A2BA6">
        <w:rPr>
          <w:rFonts w:ascii="Times New Roman" w:eastAsia="Times New Roman" w:hAnsi="Times New Roman"/>
          <w:sz w:val="28"/>
          <w:szCs w:val="28"/>
          <w:lang w:val="kk-KZ" w:eastAsia="ru-RU"/>
        </w:rPr>
        <w:t xml:space="preserve"> </w:t>
      </w:r>
      <w:r w:rsidRPr="00ED5F7C">
        <w:rPr>
          <w:rFonts w:ascii="Times New Roman" w:eastAsia="Times New Roman" w:hAnsi="Times New Roman"/>
          <w:sz w:val="28"/>
          <w:szCs w:val="28"/>
          <w:lang w:val="kk-KZ" w:eastAsia="ru-RU"/>
        </w:rPr>
        <w:t>Академияның же</w:t>
      </w:r>
      <w:r>
        <w:rPr>
          <w:rFonts w:ascii="Times New Roman" w:eastAsia="Times New Roman" w:hAnsi="Times New Roman"/>
          <w:sz w:val="28"/>
          <w:szCs w:val="28"/>
          <w:lang w:val="kk-KZ" w:eastAsia="ru-RU"/>
        </w:rPr>
        <w:t>ке құрамы тұрақты және ауыспалы құрамға бөлінеді</w:t>
      </w:r>
      <w:r w:rsidRPr="00ED5F7C">
        <w:rPr>
          <w:rFonts w:ascii="Times New Roman" w:eastAsia="Times New Roman" w:hAnsi="Times New Roman"/>
          <w:sz w:val="28"/>
          <w:szCs w:val="28"/>
          <w:lang w:val="kk-KZ" w:eastAsia="ru-RU"/>
        </w:rPr>
        <w:t xml:space="preserve">. </w:t>
      </w:r>
    </w:p>
    <w:p w:rsidR="00E20C26" w:rsidRPr="00ED5F7C" w:rsidRDefault="00E20C26" w:rsidP="00E20C26">
      <w:pPr>
        <w:ind w:firstLine="709"/>
        <w:jc w:val="both"/>
        <w:rPr>
          <w:rFonts w:ascii="Times New Roman" w:eastAsia="Times New Roman" w:hAnsi="Times New Roman"/>
          <w:sz w:val="28"/>
          <w:szCs w:val="28"/>
          <w:lang w:val="kk-KZ" w:eastAsia="ru-RU"/>
        </w:rPr>
      </w:pPr>
      <w:r>
        <w:rPr>
          <w:rFonts w:ascii="Times New Roman" w:eastAsia="Times New Roman" w:hAnsi="Times New Roman"/>
          <w:sz w:val="28"/>
          <w:szCs w:val="28"/>
          <w:lang w:val="kk-KZ" w:eastAsia="ru-RU"/>
        </w:rPr>
        <w:t>48</w:t>
      </w:r>
      <w:r w:rsidRPr="00ED5F7C">
        <w:rPr>
          <w:rFonts w:ascii="Times New Roman" w:eastAsia="Times New Roman" w:hAnsi="Times New Roman"/>
          <w:sz w:val="28"/>
          <w:szCs w:val="28"/>
          <w:lang w:val="kk-KZ" w:eastAsia="ru-RU"/>
        </w:rPr>
        <w:t>.</w:t>
      </w:r>
      <w:r w:rsidR="004A2BA6">
        <w:rPr>
          <w:rFonts w:ascii="Times New Roman" w:eastAsia="Times New Roman" w:hAnsi="Times New Roman"/>
          <w:sz w:val="28"/>
          <w:szCs w:val="28"/>
          <w:lang w:val="kk-KZ" w:eastAsia="ru-RU"/>
        </w:rPr>
        <w:t xml:space="preserve"> </w:t>
      </w:r>
      <w:r w:rsidRPr="00ED5F7C">
        <w:rPr>
          <w:rFonts w:ascii="Times New Roman" w:eastAsia="Times New Roman" w:hAnsi="Times New Roman"/>
          <w:sz w:val="28"/>
          <w:szCs w:val="28"/>
          <w:lang w:val="kk-KZ" w:eastAsia="ru-RU"/>
        </w:rPr>
        <w:t>Академияның тұрақты құрамын</w:t>
      </w:r>
      <w:r>
        <w:rPr>
          <w:rFonts w:ascii="Times New Roman" w:eastAsia="Times New Roman" w:hAnsi="Times New Roman"/>
          <w:sz w:val="28"/>
          <w:szCs w:val="28"/>
          <w:lang w:val="kk-KZ" w:eastAsia="ru-RU"/>
        </w:rPr>
        <w:t>а ішкі істер органдарына қызметке</w:t>
      </w:r>
      <w:r w:rsidRPr="00ED5F7C">
        <w:rPr>
          <w:rFonts w:ascii="Times New Roman" w:eastAsia="Times New Roman" w:hAnsi="Times New Roman"/>
          <w:sz w:val="28"/>
          <w:szCs w:val="28"/>
          <w:lang w:val="kk-KZ" w:eastAsia="ru-RU"/>
        </w:rPr>
        <w:t xml:space="preserve"> қабылданған және қатарда</w:t>
      </w:r>
      <w:r>
        <w:rPr>
          <w:rFonts w:ascii="Times New Roman" w:eastAsia="Times New Roman" w:hAnsi="Times New Roman"/>
          <w:sz w:val="28"/>
          <w:szCs w:val="28"/>
          <w:lang w:val="kk-KZ" w:eastAsia="ru-RU"/>
        </w:rPr>
        <w:t>ғы, кіші, орта және аға басшы</w:t>
      </w:r>
      <w:r w:rsidRPr="00ED5F7C">
        <w:rPr>
          <w:rFonts w:ascii="Times New Roman" w:eastAsia="Times New Roman" w:hAnsi="Times New Roman"/>
          <w:sz w:val="28"/>
          <w:szCs w:val="28"/>
          <w:lang w:val="kk-KZ" w:eastAsia="ru-RU"/>
        </w:rPr>
        <w:t xml:space="preserve"> құрамдағы </w:t>
      </w:r>
      <w:r>
        <w:rPr>
          <w:rFonts w:ascii="Times New Roman" w:eastAsia="Times New Roman" w:hAnsi="Times New Roman"/>
          <w:sz w:val="28"/>
          <w:szCs w:val="28"/>
          <w:lang w:val="kk-KZ" w:eastAsia="ru-RU"/>
        </w:rPr>
        <w:t xml:space="preserve"> лауазымдарға тағайындалған адамдар, сондай-ақ</w:t>
      </w:r>
      <w:r w:rsidR="004A2BA6">
        <w:rPr>
          <w:rFonts w:ascii="Times New Roman" w:eastAsia="Times New Roman" w:hAnsi="Times New Roman"/>
          <w:sz w:val="28"/>
          <w:szCs w:val="28"/>
          <w:lang w:val="kk-KZ" w:eastAsia="ru-RU"/>
        </w:rPr>
        <w:t xml:space="preserve"> </w:t>
      </w:r>
      <w:r w:rsidRPr="00ED5F7C">
        <w:rPr>
          <w:rFonts w:ascii="Times New Roman" w:eastAsia="Times New Roman" w:hAnsi="Times New Roman"/>
          <w:sz w:val="28"/>
          <w:szCs w:val="28"/>
          <w:lang w:val="kk-KZ" w:eastAsia="ru-RU"/>
        </w:rPr>
        <w:t xml:space="preserve">ІІМ бұйрығымен бекітілген </w:t>
      </w:r>
      <w:r w:rsidR="00110B70">
        <w:rPr>
          <w:rFonts w:ascii="Times New Roman" w:eastAsia="Times New Roman" w:hAnsi="Times New Roman"/>
          <w:sz w:val="28"/>
          <w:szCs w:val="28"/>
          <w:lang w:val="kk-KZ" w:eastAsia="ru-RU"/>
        </w:rPr>
        <w:t>штатта</w:t>
      </w:r>
      <w:r>
        <w:rPr>
          <w:rFonts w:ascii="Times New Roman" w:eastAsia="Times New Roman" w:hAnsi="Times New Roman"/>
          <w:sz w:val="28"/>
          <w:szCs w:val="28"/>
          <w:lang w:val="kk-KZ" w:eastAsia="ru-RU"/>
        </w:rPr>
        <w:t xml:space="preserve"> лауазымдары көзделген қызметкерлер жатады</w:t>
      </w:r>
      <w:r w:rsidRPr="00ED5F7C">
        <w:rPr>
          <w:rFonts w:ascii="Times New Roman" w:eastAsia="Times New Roman" w:hAnsi="Times New Roman"/>
          <w:sz w:val="28"/>
          <w:szCs w:val="28"/>
          <w:lang w:val="kk-KZ" w:eastAsia="ru-RU"/>
        </w:rPr>
        <w:t xml:space="preserve">.  </w:t>
      </w:r>
    </w:p>
    <w:p w:rsidR="00E20C26" w:rsidRPr="00ED5F7C" w:rsidRDefault="00E20C26" w:rsidP="00E20C26">
      <w:pPr>
        <w:ind w:firstLine="709"/>
        <w:jc w:val="both"/>
        <w:rPr>
          <w:rFonts w:ascii="Times New Roman" w:eastAsia="Times New Roman" w:hAnsi="Times New Roman"/>
          <w:sz w:val="28"/>
          <w:szCs w:val="28"/>
          <w:lang w:val="kk-KZ" w:eastAsia="ru-RU"/>
        </w:rPr>
      </w:pPr>
      <w:r>
        <w:rPr>
          <w:rFonts w:ascii="Times New Roman" w:eastAsia="Times New Roman" w:hAnsi="Times New Roman"/>
          <w:sz w:val="28"/>
          <w:szCs w:val="28"/>
          <w:lang w:val="kk-KZ" w:eastAsia="ru-RU"/>
        </w:rPr>
        <w:t>49</w:t>
      </w:r>
      <w:r w:rsidRPr="00ED5F7C">
        <w:rPr>
          <w:rFonts w:ascii="Times New Roman" w:eastAsia="Times New Roman" w:hAnsi="Times New Roman"/>
          <w:sz w:val="28"/>
          <w:szCs w:val="28"/>
          <w:lang w:val="kk-KZ" w:eastAsia="ru-RU"/>
        </w:rPr>
        <w:t>.</w:t>
      </w:r>
      <w:r w:rsidR="004A2BA6">
        <w:rPr>
          <w:rFonts w:ascii="Times New Roman" w:eastAsia="Times New Roman" w:hAnsi="Times New Roman"/>
          <w:sz w:val="28"/>
          <w:szCs w:val="28"/>
          <w:lang w:val="kk-KZ" w:eastAsia="ru-RU"/>
        </w:rPr>
        <w:t xml:space="preserve"> </w:t>
      </w:r>
      <w:r w:rsidRPr="00ED5F7C">
        <w:rPr>
          <w:rFonts w:ascii="Times New Roman" w:eastAsia="Times New Roman" w:hAnsi="Times New Roman"/>
          <w:sz w:val="28"/>
          <w:szCs w:val="28"/>
          <w:lang w:val="kk-KZ" w:eastAsia="ru-RU"/>
        </w:rPr>
        <w:t>Акад</w:t>
      </w:r>
      <w:r>
        <w:rPr>
          <w:rFonts w:ascii="Times New Roman" w:eastAsia="Times New Roman" w:hAnsi="Times New Roman"/>
          <w:sz w:val="28"/>
          <w:szCs w:val="28"/>
          <w:lang w:val="kk-KZ" w:eastAsia="ru-RU"/>
        </w:rPr>
        <w:t>емияның тұрақты құрамы</w:t>
      </w:r>
      <w:r w:rsidRPr="00ED5F7C">
        <w:rPr>
          <w:rFonts w:ascii="Times New Roman" w:eastAsia="Times New Roman" w:hAnsi="Times New Roman"/>
          <w:sz w:val="28"/>
          <w:szCs w:val="28"/>
          <w:lang w:val="kk-KZ" w:eastAsia="ru-RU"/>
        </w:rPr>
        <w:t>:</w:t>
      </w:r>
    </w:p>
    <w:p w:rsidR="00E20C26" w:rsidRDefault="00E20C26" w:rsidP="00E20C26">
      <w:pPr>
        <w:ind w:firstLine="709"/>
        <w:jc w:val="both"/>
        <w:rPr>
          <w:rFonts w:ascii="Times New Roman" w:eastAsia="Times New Roman" w:hAnsi="Times New Roman"/>
          <w:sz w:val="28"/>
          <w:szCs w:val="28"/>
          <w:lang w:val="kk-KZ" w:eastAsia="ru-RU"/>
        </w:rPr>
      </w:pPr>
      <w:r w:rsidRPr="00214676">
        <w:rPr>
          <w:rFonts w:ascii="Times New Roman" w:eastAsia="Times New Roman" w:hAnsi="Times New Roman"/>
          <w:sz w:val="28"/>
          <w:szCs w:val="28"/>
          <w:lang w:val="kk-KZ" w:eastAsia="ru-RU"/>
        </w:rPr>
        <w:t>1</w:t>
      </w:r>
      <w:r>
        <w:rPr>
          <w:rFonts w:ascii="Times New Roman" w:eastAsia="Times New Roman" w:hAnsi="Times New Roman"/>
          <w:sz w:val="28"/>
          <w:szCs w:val="28"/>
          <w:lang w:val="kk-KZ" w:eastAsia="ru-RU"/>
        </w:rPr>
        <w:t>)</w:t>
      </w:r>
      <w:r w:rsidR="004A2BA6">
        <w:rPr>
          <w:rFonts w:ascii="Times New Roman" w:eastAsia="Times New Roman" w:hAnsi="Times New Roman"/>
          <w:sz w:val="28"/>
          <w:szCs w:val="28"/>
          <w:lang w:val="kk-KZ" w:eastAsia="ru-RU"/>
        </w:rPr>
        <w:t xml:space="preserve"> </w:t>
      </w:r>
      <w:r w:rsidR="008F237A">
        <w:rPr>
          <w:rFonts w:ascii="Times New Roman" w:eastAsia="Times New Roman" w:hAnsi="Times New Roman"/>
          <w:sz w:val="28"/>
          <w:szCs w:val="28"/>
          <w:lang w:val="kk-KZ" w:eastAsia="ru-RU"/>
        </w:rPr>
        <w:t>Ғ</w:t>
      </w:r>
      <w:r>
        <w:rPr>
          <w:rFonts w:ascii="Times New Roman" w:eastAsia="Times New Roman" w:hAnsi="Times New Roman"/>
          <w:sz w:val="28"/>
          <w:szCs w:val="28"/>
          <w:lang w:val="kk-KZ" w:eastAsia="ru-RU"/>
        </w:rPr>
        <w:t>ылыми кеңеске (Академияның басқа да кеңестері мен комиссияларына) сайлауға</w:t>
      </w:r>
      <w:r w:rsidR="000153A4">
        <w:rPr>
          <w:rFonts w:ascii="Times New Roman" w:eastAsia="Times New Roman" w:hAnsi="Times New Roman"/>
          <w:sz w:val="28"/>
          <w:szCs w:val="28"/>
          <w:lang w:val="kk-KZ" w:eastAsia="ru-RU"/>
        </w:rPr>
        <w:t xml:space="preserve"> </w:t>
      </w:r>
      <w:r>
        <w:rPr>
          <w:rFonts w:ascii="Times New Roman" w:eastAsia="Times New Roman" w:hAnsi="Times New Roman"/>
          <w:sz w:val="28"/>
          <w:szCs w:val="28"/>
          <w:lang w:val="kk-KZ" w:eastAsia="ru-RU"/>
        </w:rPr>
        <w:t>және сайлануға</w:t>
      </w:r>
      <w:r w:rsidRPr="00ED5F7C">
        <w:rPr>
          <w:rFonts w:ascii="Times New Roman" w:eastAsia="Times New Roman" w:hAnsi="Times New Roman"/>
          <w:sz w:val="28"/>
          <w:szCs w:val="28"/>
          <w:lang w:val="kk-KZ" w:eastAsia="ru-RU"/>
        </w:rPr>
        <w:t>, олардың жұмысына қатысу</w:t>
      </w:r>
      <w:r>
        <w:rPr>
          <w:rFonts w:ascii="Times New Roman" w:eastAsia="Times New Roman" w:hAnsi="Times New Roman"/>
          <w:sz w:val="28"/>
          <w:szCs w:val="28"/>
          <w:lang w:val="kk-KZ" w:eastAsia="ru-RU"/>
        </w:rPr>
        <w:t>ға;</w:t>
      </w:r>
    </w:p>
    <w:p w:rsidR="00E20C26" w:rsidRPr="00ED5F7C" w:rsidRDefault="00E20C26" w:rsidP="00E20C26">
      <w:pPr>
        <w:ind w:firstLine="709"/>
        <w:jc w:val="both"/>
        <w:rPr>
          <w:rFonts w:ascii="Times New Roman" w:eastAsia="Times New Roman" w:hAnsi="Times New Roman"/>
          <w:sz w:val="28"/>
          <w:szCs w:val="28"/>
          <w:lang w:val="kk-KZ" w:eastAsia="ru-RU"/>
        </w:rPr>
      </w:pPr>
      <w:r w:rsidRPr="00214676">
        <w:rPr>
          <w:rFonts w:ascii="Times New Roman" w:eastAsia="Times New Roman" w:hAnsi="Times New Roman"/>
          <w:sz w:val="28"/>
          <w:szCs w:val="28"/>
          <w:lang w:val="kk-KZ" w:eastAsia="ru-RU"/>
        </w:rPr>
        <w:t>2)</w:t>
      </w:r>
      <w:r w:rsidRPr="00ED5F7C">
        <w:rPr>
          <w:rFonts w:ascii="Times New Roman" w:eastAsia="Times New Roman" w:hAnsi="Times New Roman"/>
          <w:sz w:val="28"/>
          <w:szCs w:val="28"/>
          <w:lang w:val="kk-KZ" w:eastAsia="ru-RU"/>
        </w:rPr>
        <w:t xml:space="preserve"> Академия</w:t>
      </w:r>
      <w:r>
        <w:rPr>
          <w:rFonts w:ascii="Times New Roman" w:eastAsia="Times New Roman" w:hAnsi="Times New Roman"/>
          <w:sz w:val="28"/>
          <w:szCs w:val="28"/>
          <w:lang w:val="kk-KZ" w:eastAsia="ru-RU"/>
        </w:rPr>
        <w:t>ның</w:t>
      </w:r>
      <w:r w:rsidRPr="00ED5F7C">
        <w:rPr>
          <w:rFonts w:ascii="Times New Roman" w:eastAsia="Times New Roman" w:hAnsi="Times New Roman"/>
          <w:sz w:val="28"/>
          <w:szCs w:val="28"/>
          <w:lang w:val="kk-KZ" w:eastAsia="ru-RU"/>
        </w:rPr>
        <w:t xml:space="preserve"> қызметіне қатысты мәселелерді</w:t>
      </w:r>
      <w:r>
        <w:rPr>
          <w:rFonts w:ascii="Times New Roman" w:eastAsia="Times New Roman" w:hAnsi="Times New Roman"/>
          <w:sz w:val="28"/>
          <w:szCs w:val="28"/>
          <w:lang w:val="kk-KZ" w:eastAsia="ru-RU"/>
        </w:rPr>
        <w:t xml:space="preserve"> талқылауға және</w:t>
      </w:r>
      <w:r w:rsidRPr="00ED5F7C">
        <w:rPr>
          <w:rFonts w:ascii="Times New Roman" w:eastAsia="Times New Roman" w:hAnsi="Times New Roman"/>
          <w:sz w:val="28"/>
          <w:szCs w:val="28"/>
          <w:lang w:val="kk-KZ" w:eastAsia="ru-RU"/>
        </w:rPr>
        <w:t xml:space="preserve"> шешу</w:t>
      </w:r>
      <w:r>
        <w:rPr>
          <w:rFonts w:ascii="Times New Roman" w:eastAsia="Times New Roman" w:hAnsi="Times New Roman"/>
          <w:sz w:val="28"/>
          <w:szCs w:val="28"/>
          <w:lang w:val="kk-KZ" w:eastAsia="ru-RU"/>
        </w:rPr>
        <w:t xml:space="preserve">ге </w:t>
      </w:r>
      <w:r w:rsidRPr="00ED5F7C">
        <w:rPr>
          <w:rFonts w:ascii="Times New Roman" w:eastAsia="Times New Roman" w:hAnsi="Times New Roman"/>
          <w:sz w:val="28"/>
          <w:szCs w:val="28"/>
          <w:lang w:val="kk-KZ" w:eastAsia="ru-RU"/>
        </w:rPr>
        <w:t xml:space="preserve"> қатысу</w:t>
      </w:r>
      <w:r>
        <w:rPr>
          <w:rFonts w:ascii="Times New Roman" w:eastAsia="Times New Roman" w:hAnsi="Times New Roman"/>
          <w:sz w:val="28"/>
          <w:szCs w:val="28"/>
          <w:lang w:val="kk-KZ" w:eastAsia="ru-RU"/>
        </w:rPr>
        <w:t>ға;</w:t>
      </w:r>
    </w:p>
    <w:p w:rsidR="00E20C26" w:rsidRPr="00ED5F7C" w:rsidRDefault="00E20C26" w:rsidP="00E20C26">
      <w:pPr>
        <w:ind w:firstLine="709"/>
        <w:jc w:val="both"/>
        <w:rPr>
          <w:rFonts w:ascii="Times New Roman" w:eastAsia="Times New Roman" w:hAnsi="Times New Roman"/>
          <w:sz w:val="28"/>
          <w:szCs w:val="28"/>
          <w:lang w:val="kk-KZ" w:eastAsia="ru-RU"/>
        </w:rPr>
      </w:pPr>
      <w:r w:rsidRPr="00ED5F7C">
        <w:rPr>
          <w:rFonts w:ascii="Times New Roman" w:eastAsia="Times New Roman" w:hAnsi="Times New Roman"/>
          <w:sz w:val="28"/>
          <w:szCs w:val="28"/>
          <w:lang w:val="kk-KZ" w:eastAsia="ru-RU"/>
        </w:rPr>
        <w:t>3</w:t>
      </w:r>
      <w:r>
        <w:rPr>
          <w:rFonts w:ascii="Times New Roman" w:eastAsia="Times New Roman" w:hAnsi="Times New Roman"/>
          <w:sz w:val="28"/>
          <w:szCs w:val="28"/>
          <w:lang w:val="kk-KZ" w:eastAsia="ru-RU"/>
        </w:rPr>
        <w:t>) к</w:t>
      </w:r>
      <w:r w:rsidRPr="00ED5F7C">
        <w:rPr>
          <w:rFonts w:ascii="Times New Roman" w:eastAsia="Times New Roman" w:hAnsi="Times New Roman"/>
          <w:sz w:val="28"/>
          <w:szCs w:val="28"/>
          <w:lang w:val="kk-KZ" w:eastAsia="ru-RU"/>
        </w:rPr>
        <w:t>ітапхана</w:t>
      </w:r>
      <w:r>
        <w:rPr>
          <w:rFonts w:ascii="Times New Roman" w:eastAsia="Times New Roman" w:hAnsi="Times New Roman"/>
          <w:sz w:val="28"/>
          <w:szCs w:val="28"/>
          <w:lang w:val="kk-KZ" w:eastAsia="ru-RU"/>
        </w:rPr>
        <w:t>ның</w:t>
      </w:r>
      <w:r w:rsidRPr="00ED5F7C">
        <w:rPr>
          <w:rFonts w:ascii="Times New Roman" w:eastAsia="Times New Roman" w:hAnsi="Times New Roman"/>
          <w:sz w:val="28"/>
          <w:szCs w:val="28"/>
          <w:lang w:val="kk-KZ" w:eastAsia="ru-RU"/>
        </w:rPr>
        <w:t>, ақпарат</w:t>
      </w:r>
      <w:r>
        <w:rPr>
          <w:rFonts w:ascii="Times New Roman" w:eastAsia="Times New Roman" w:hAnsi="Times New Roman"/>
          <w:sz w:val="28"/>
          <w:szCs w:val="28"/>
          <w:lang w:val="kk-KZ" w:eastAsia="ru-RU"/>
        </w:rPr>
        <w:t>тық</w:t>
      </w:r>
      <w:r w:rsidRPr="00ED5F7C">
        <w:rPr>
          <w:rFonts w:ascii="Times New Roman" w:eastAsia="Times New Roman" w:hAnsi="Times New Roman"/>
          <w:sz w:val="28"/>
          <w:szCs w:val="28"/>
          <w:lang w:val="kk-KZ" w:eastAsia="ru-RU"/>
        </w:rPr>
        <w:t xml:space="preserve"> қорлар</w:t>
      </w:r>
      <w:r>
        <w:rPr>
          <w:rFonts w:ascii="Times New Roman" w:eastAsia="Times New Roman" w:hAnsi="Times New Roman"/>
          <w:sz w:val="28"/>
          <w:szCs w:val="28"/>
          <w:lang w:val="kk-KZ" w:eastAsia="ru-RU"/>
        </w:rPr>
        <w:t xml:space="preserve">дың қызметтерін </w:t>
      </w:r>
      <w:r w:rsidRPr="00ED5F7C">
        <w:rPr>
          <w:rFonts w:ascii="Times New Roman" w:eastAsia="Times New Roman" w:hAnsi="Times New Roman"/>
          <w:sz w:val="28"/>
          <w:szCs w:val="28"/>
          <w:lang w:val="kk-KZ" w:eastAsia="ru-RU"/>
        </w:rPr>
        <w:t xml:space="preserve"> пайдалану</w:t>
      </w:r>
      <w:r>
        <w:rPr>
          <w:rFonts w:ascii="Times New Roman" w:eastAsia="Times New Roman" w:hAnsi="Times New Roman"/>
          <w:sz w:val="28"/>
          <w:szCs w:val="28"/>
          <w:lang w:val="kk-KZ" w:eastAsia="ru-RU"/>
        </w:rPr>
        <w:t>ға;</w:t>
      </w:r>
    </w:p>
    <w:p w:rsidR="00E20C26" w:rsidRDefault="00E20C26" w:rsidP="00E20C26">
      <w:pPr>
        <w:ind w:firstLine="709"/>
        <w:jc w:val="both"/>
        <w:rPr>
          <w:rFonts w:ascii="Times New Roman" w:eastAsia="Times New Roman" w:hAnsi="Times New Roman"/>
          <w:sz w:val="28"/>
          <w:szCs w:val="28"/>
          <w:lang w:val="kk-KZ" w:eastAsia="ru-RU"/>
        </w:rPr>
      </w:pPr>
      <w:r>
        <w:rPr>
          <w:rFonts w:ascii="Times New Roman" w:eastAsia="Times New Roman" w:hAnsi="Times New Roman"/>
          <w:sz w:val="28"/>
          <w:szCs w:val="28"/>
          <w:lang w:val="kk-KZ" w:eastAsia="ru-RU"/>
        </w:rPr>
        <w:t>4) ө</w:t>
      </w:r>
      <w:r w:rsidRPr="00ED5F7C">
        <w:rPr>
          <w:rFonts w:ascii="Times New Roman" w:eastAsia="Times New Roman" w:hAnsi="Times New Roman"/>
          <w:sz w:val="28"/>
          <w:szCs w:val="28"/>
          <w:lang w:val="kk-KZ" w:eastAsia="ru-RU"/>
        </w:rPr>
        <w:t xml:space="preserve">зінің кәсіби қызметін </w:t>
      </w:r>
      <w:r>
        <w:rPr>
          <w:rFonts w:ascii="Times New Roman" w:eastAsia="Times New Roman" w:hAnsi="Times New Roman"/>
          <w:sz w:val="28"/>
          <w:szCs w:val="28"/>
          <w:lang w:val="kk-KZ" w:eastAsia="ru-RU"/>
        </w:rPr>
        <w:t xml:space="preserve">ұйымдастырушылық және </w:t>
      </w:r>
      <w:r w:rsidRPr="00ED5F7C">
        <w:rPr>
          <w:rFonts w:ascii="Times New Roman" w:eastAsia="Times New Roman" w:hAnsi="Times New Roman"/>
          <w:sz w:val="28"/>
          <w:szCs w:val="28"/>
          <w:lang w:val="kk-KZ" w:eastAsia="ru-RU"/>
        </w:rPr>
        <w:t>материалдық-тех</w:t>
      </w:r>
      <w:r>
        <w:rPr>
          <w:rFonts w:ascii="Times New Roman" w:eastAsia="Times New Roman" w:hAnsi="Times New Roman"/>
          <w:sz w:val="28"/>
          <w:szCs w:val="28"/>
          <w:lang w:val="kk-KZ" w:eastAsia="ru-RU"/>
        </w:rPr>
        <w:t>никалық</w:t>
      </w:r>
      <w:r w:rsidRPr="00ED5F7C">
        <w:rPr>
          <w:rFonts w:ascii="Times New Roman" w:eastAsia="Times New Roman" w:hAnsi="Times New Roman"/>
          <w:sz w:val="28"/>
          <w:szCs w:val="28"/>
          <w:lang w:val="kk-KZ" w:eastAsia="ru-RU"/>
        </w:rPr>
        <w:t xml:space="preserve"> қамтамасыз ету</w:t>
      </w:r>
      <w:r>
        <w:rPr>
          <w:rFonts w:ascii="Times New Roman" w:eastAsia="Times New Roman" w:hAnsi="Times New Roman"/>
          <w:sz w:val="28"/>
          <w:szCs w:val="28"/>
          <w:lang w:val="kk-KZ" w:eastAsia="ru-RU"/>
        </w:rPr>
        <w:t>ге;</w:t>
      </w:r>
    </w:p>
    <w:p w:rsidR="005536F4" w:rsidRPr="005536F4" w:rsidRDefault="005536F4" w:rsidP="005536F4">
      <w:pPr>
        <w:ind w:firstLine="708"/>
        <w:jc w:val="both"/>
        <w:rPr>
          <w:rFonts w:ascii="Times New Roman" w:eastAsia="Times New Roman" w:hAnsi="Times New Roman"/>
          <w:sz w:val="28"/>
          <w:szCs w:val="28"/>
          <w:lang w:val="kk-KZ" w:eastAsia="ru-RU"/>
        </w:rPr>
      </w:pPr>
      <w:r w:rsidRPr="005536F4">
        <w:rPr>
          <w:rFonts w:ascii="Times New Roman" w:eastAsia="Times New Roman" w:hAnsi="Times New Roman"/>
          <w:sz w:val="28"/>
          <w:szCs w:val="28"/>
          <w:lang w:val="kk-KZ" w:eastAsia="ru-RU"/>
        </w:rPr>
        <w:t>5) «Білім туралы» Қазақстан Республикасының 2007 жылғы 27 шілдедегі № 319 Заңы, Қазақстан Республикасының Заңы 2014 жылғы 23 сәуірдегі № 199-V ҚРЗ «Қазақстан Республикасының ішкі істер органдары туралы» және «Құқық қорғау қызметі туралы» Заңымен көзделген өзге де  құқықтарын қолдануға құқы бар.</w:t>
      </w:r>
    </w:p>
    <w:p w:rsidR="00E20C26" w:rsidRPr="00ED5F7C" w:rsidRDefault="00E20C26" w:rsidP="00E20C26">
      <w:pPr>
        <w:ind w:firstLine="708"/>
        <w:jc w:val="both"/>
        <w:rPr>
          <w:rFonts w:ascii="Times New Roman" w:eastAsia="Times New Roman" w:hAnsi="Times New Roman"/>
          <w:sz w:val="28"/>
          <w:szCs w:val="28"/>
          <w:lang w:val="kk-KZ" w:eastAsia="ru-RU"/>
        </w:rPr>
      </w:pPr>
      <w:r>
        <w:rPr>
          <w:rFonts w:ascii="Times New Roman" w:eastAsia="Times New Roman" w:hAnsi="Times New Roman"/>
          <w:sz w:val="28"/>
          <w:szCs w:val="28"/>
          <w:lang w:val="kk-KZ" w:eastAsia="ru-RU"/>
        </w:rPr>
        <w:t>50. Академияның тұрақты құрамы</w:t>
      </w:r>
      <w:r w:rsidRPr="00ED5F7C">
        <w:rPr>
          <w:rFonts w:ascii="Times New Roman" w:eastAsia="Times New Roman" w:hAnsi="Times New Roman"/>
          <w:sz w:val="28"/>
          <w:szCs w:val="28"/>
          <w:lang w:val="kk-KZ" w:eastAsia="ru-RU"/>
        </w:rPr>
        <w:t>:</w:t>
      </w:r>
    </w:p>
    <w:p w:rsidR="00E20C26" w:rsidRDefault="00E20C26" w:rsidP="00E20C26">
      <w:pPr>
        <w:ind w:firstLine="708"/>
        <w:jc w:val="both"/>
        <w:rPr>
          <w:rFonts w:ascii="Times New Roman" w:eastAsia="Times New Roman" w:hAnsi="Times New Roman"/>
          <w:sz w:val="28"/>
          <w:szCs w:val="28"/>
          <w:lang w:val="kk-KZ" w:eastAsia="ru-RU"/>
        </w:rPr>
      </w:pPr>
      <w:r w:rsidRPr="00ED5F7C">
        <w:rPr>
          <w:rFonts w:ascii="Times New Roman" w:eastAsia="Times New Roman" w:hAnsi="Times New Roman"/>
          <w:sz w:val="28"/>
          <w:szCs w:val="28"/>
          <w:lang w:val="kk-KZ" w:eastAsia="ru-RU"/>
        </w:rPr>
        <w:lastRenderedPageBreak/>
        <w:t>1</w:t>
      </w:r>
      <w:r>
        <w:rPr>
          <w:rFonts w:ascii="Times New Roman" w:eastAsia="Times New Roman" w:hAnsi="Times New Roman"/>
          <w:sz w:val="28"/>
          <w:szCs w:val="28"/>
          <w:lang w:val="kk-KZ" w:eastAsia="ru-RU"/>
        </w:rPr>
        <w:t>) осы Жарғының талаптарын сақтауға;</w:t>
      </w:r>
    </w:p>
    <w:p w:rsidR="00E20C26" w:rsidRDefault="00E20C26" w:rsidP="00E20C26">
      <w:pPr>
        <w:ind w:firstLine="708"/>
        <w:jc w:val="both"/>
        <w:rPr>
          <w:rFonts w:ascii="Times New Roman" w:eastAsia="Times New Roman" w:hAnsi="Times New Roman"/>
          <w:sz w:val="28"/>
          <w:szCs w:val="28"/>
          <w:lang w:val="kk-KZ" w:eastAsia="ru-RU"/>
        </w:rPr>
      </w:pPr>
      <w:r>
        <w:rPr>
          <w:rFonts w:ascii="Times New Roman" w:eastAsia="Times New Roman" w:hAnsi="Times New Roman"/>
          <w:sz w:val="28"/>
          <w:szCs w:val="28"/>
          <w:lang w:val="kk-KZ" w:eastAsia="ru-RU"/>
        </w:rPr>
        <w:t>2) білім алушыларды кәсіби, адамгершілікке, эстетикаға  және дене шынықтыруға тәрбиелеу, олардың ішкі тәртіп ережелері мен қызметтік тәртіпті  қатаң сақтауына қол жеткізуге;</w:t>
      </w:r>
    </w:p>
    <w:p w:rsidR="00E20C26" w:rsidRDefault="00E20C26" w:rsidP="00E20C26">
      <w:pPr>
        <w:ind w:firstLine="708"/>
        <w:jc w:val="both"/>
        <w:rPr>
          <w:rFonts w:ascii="Times New Roman" w:eastAsia="Times New Roman" w:hAnsi="Times New Roman"/>
          <w:sz w:val="28"/>
          <w:szCs w:val="28"/>
          <w:lang w:val="kk-KZ" w:eastAsia="ru-RU"/>
        </w:rPr>
      </w:pPr>
      <w:r>
        <w:rPr>
          <w:rFonts w:ascii="Times New Roman" w:eastAsia="Times New Roman" w:hAnsi="Times New Roman"/>
          <w:sz w:val="28"/>
          <w:szCs w:val="28"/>
          <w:lang w:val="kk-KZ" w:eastAsia="ru-RU"/>
        </w:rPr>
        <w:t>3</w:t>
      </w:r>
      <w:r w:rsidRPr="002A1059">
        <w:rPr>
          <w:rFonts w:ascii="Times New Roman" w:eastAsia="Times New Roman" w:hAnsi="Times New Roman"/>
          <w:sz w:val="28"/>
          <w:szCs w:val="28"/>
          <w:lang w:val="kk-KZ" w:eastAsia="ru-RU"/>
        </w:rPr>
        <w:t xml:space="preserve">) </w:t>
      </w:r>
      <w:r>
        <w:rPr>
          <w:rFonts w:ascii="Times New Roman" w:eastAsia="Times New Roman" w:hAnsi="Times New Roman"/>
          <w:sz w:val="28"/>
          <w:szCs w:val="28"/>
          <w:lang w:val="kk-KZ" w:eastAsia="ru-RU"/>
        </w:rPr>
        <w:t>ұсынылатын білім беру қызметінің  және жүргізілетін ғылыми зерттеулердің сапасын қамтамасыз етуге;</w:t>
      </w:r>
    </w:p>
    <w:p w:rsidR="00E20C26" w:rsidRDefault="00E20C26" w:rsidP="00E20C26">
      <w:pPr>
        <w:ind w:firstLine="708"/>
        <w:jc w:val="both"/>
        <w:rPr>
          <w:rFonts w:ascii="Times New Roman" w:eastAsia="Times New Roman" w:hAnsi="Times New Roman"/>
          <w:sz w:val="28"/>
          <w:szCs w:val="28"/>
          <w:lang w:val="kk-KZ" w:eastAsia="ru-RU"/>
        </w:rPr>
      </w:pPr>
      <w:r>
        <w:rPr>
          <w:rFonts w:ascii="Times New Roman" w:eastAsia="Times New Roman" w:hAnsi="Times New Roman"/>
          <w:sz w:val="28"/>
          <w:szCs w:val="28"/>
          <w:lang w:val="kk-KZ" w:eastAsia="ru-RU"/>
        </w:rPr>
        <w:t>4) білім алушылардың таңдаған мамандығы бойынша кәсіптік дағдыларын, азаматтық ұстанымын қалыптастыруға;</w:t>
      </w:r>
    </w:p>
    <w:p w:rsidR="00E20C26" w:rsidRDefault="00E20C26" w:rsidP="00E20C26">
      <w:pPr>
        <w:ind w:firstLine="708"/>
        <w:jc w:val="both"/>
        <w:rPr>
          <w:rFonts w:ascii="Times New Roman" w:eastAsia="Times New Roman" w:hAnsi="Times New Roman"/>
          <w:sz w:val="28"/>
          <w:szCs w:val="28"/>
          <w:lang w:val="kk-KZ" w:eastAsia="ru-RU"/>
        </w:rPr>
      </w:pPr>
      <w:r>
        <w:rPr>
          <w:rFonts w:ascii="Times New Roman" w:eastAsia="Times New Roman" w:hAnsi="Times New Roman"/>
          <w:sz w:val="28"/>
          <w:szCs w:val="28"/>
          <w:lang w:val="kk-KZ" w:eastAsia="ru-RU"/>
        </w:rPr>
        <w:t xml:space="preserve">5) өзінің кәсіби шеберлігін, </w:t>
      </w:r>
      <w:proofErr w:type="spellStart"/>
      <w:r>
        <w:rPr>
          <w:rFonts w:ascii="Times New Roman" w:eastAsia="Times New Roman" w:hAnsi="Times New Roman"/>
          <w:sz w:val="28"/>
          <w:szCs w:val="28"/>
          <w:lang w:val="kk-KZ" w:eastAsia="ru-RU"/>
        </w:rPr>
        <w:t>зияткерлігін</w:t>
      </w:r>
      <w:proofErr w:type="spellEnd"/>
      <w:r>
        <w:rPr>
          <w:rFonts w:ascii="Times New Roman" w:eastAsia="Times New Roman" w:hAnsi="Times New Roman"/>
          <w:sz w:val="28"/>
          <w:szCs w:val="28"/>
          <w:lang w:val="kk-KZ" w:eastAsia="ru-RU"/>
        </w:rPr>
        <w:t xml:space="preserve">, шығармашылық және </w:t>
      </w:r>
      <w:proofErr w:type="spellStart"/>
      <w:r>
        <w:rPr>
          <w:rFonts w:ascii="Times New Roman" w:eastAsia="Times New Roman" w:hAnsi="Times New Roman"/>
          <w:sz w:val="28"/>
          <w:szCs w:val="28"/>
          <w:lang w:val="kk-KZ" w:eastAsia="ru-RU"/>
        </w:rPr>
        <w:t>жалпығылымдық</w:t>
      </w:r>
      <w:proofErr w:type="spellEnd"/>
      <w:r>
        <w:rPr>
          <w:rFonts w:ascii="Times New Roman" w:eastAsia="Times New Roman" w:hAnsi="Times New Roman"/>
          <w:sz w:val="28"/>
          <w:szCs w:val="28"/>
          <w:lang w:val="kk-KZ" w:eastAsia="ru-RU"/>
        </w:rPr>
        <w:t xml:space="preserve"> деңгейін ұдайы арттыруға; </w:t>
      </w:r>
    </w:p>
    <w:p w:rsidR="00E20C26" w:rsidRPr="00ED5F7C" w:rsidRDefault="00E20C26" w:rsidP="00E20C26">
      <w:pPr>
        <w:ind w:firstLine="708"/>
        <w:jc w:val="both"/>
        <w:rPr>
          <w:rFonts w:ascii="Times New Roman" w:eastAsia="Times New Roman" w:hAnsi="Times New Roman"/>
          <w:sz w:val="28"/>
          <w:szCs w:val="28"/>
          <w:lang w:val="kk-KZ" w:eastAsia="ru-RU"/>
        </w:rPr>
      </w:pPr>
      <w:r>
        <w:rPr>
          <w:rFonts w:ascii="Times New Roman" w:eastAsia="Times New Roman" w:hAnsi="Times New Roman"/>
          <w:sz w:val="28"/>
          <w:szCs w:val="28"/>
          <w:lang w:val="kk-KZ" w:eastAsia="ru-RU"/>
        </w:rPr>
        <w:t>6) бі</w:t>
      </w:r>
      <w:r w:rsidRPr="00ED5F7C">
        <w:rPr>
          <w:rFonts w:ascii="Times New Roman" w:eastAsia="Times New Roman" w:hAnsi="Times New Roman"/>
          <w:sz w:val="28"/>
          <w:szCs w:val="28"/>
          <w:lang w:val="kk-KZ" w:eastAsia="ru-RU"/>
        </w:rPr>
        <w:t>лім алушылар үшін қызметтік (кәсіби) бо</w:t>
      </w:r>
      <w:r>
        <w:rPr>
          <w:rFonts w:ascii="Times New Roman" w:eastAsia="Times New Roman" w:hAnsi="Times New Roman"/>
          <w:sz w:val="28"/>
          <w:szCs w:val="28"/>
          <w:lang w:val="kk-KZ" w:eastAsia="ru-RU"/>
        </w:rPr>
        <w:t>рышын мінсіз орындауға,  тәртіпке</w:t>
      </w:r>
      <w:r w:rsidRPr="00ED5F7C">
        <w:rPr>
          <w:rFonts w:ascii="Times New Roman" w:eastAsia="Times New Roman" w:hAnsi="Times New Roman"/>
          <w:sz w:val="28"/>
          <w:szCs w:val="28"/>
          <w:lang w:val="kk-KZ" w:eastAsia="ru-RU"/>
        </w:rPr>
        <w:t>, еңбекке деген шығармашылық қатынас</w:t>
      </w:r>
      <w:r>
        <w:rPr>
          <w:rFonts w:ascii="Times New Roman" w:eastAsia="Times New Roman" w:hAnsi="Times New Roman"/>
          <w:sz w:val="28"/>
          <w:szCs w:val="28"/>
          <w:lang w:val="kk-KZ" w:eastAsia="ru-RU"/>
        </w:rPr>
        <w:t>қа</w:t>
      </w:r>
      <w:r w:rsidRPr="00ED5F7C">
        <w:rPr>
          <w:rFonts w:ascii="Times New Roman" w:eastAsia="Times New Roman" w:hAnsi="Times New Roman"/>
          <w:sz w:val="28"/>
          <w:szCs w:val="28"/>
          <w:lang w:val="kk-KZ" w:eastAsia="ru-RU"/>
        </w:rPr>
        <w:t xml:space="preserve">, жоғары мәдениет пен </w:t>
      </w:r>
      <w:r>
        <w:rPr>
          <w:rFonts w:ascii="Times New Roman" w:eastAsia="Times New Roman" w:hAnsi="Times New Roman"/>
          <w:sz w:val="28"/>
          <w:szCs w:val="28"/>
          <w:lang w:val="kk-KZ" w:eastAsia="ru-RU"/>
        </w:rPr>
        <w:t xml:space="preserve">адамгершілік </w:t>
      </w:r>
      <w:r w:rsidRPr="00ED5F7C">
        <w:rPr>
          <w:rFonts w:ascii="Times New Roman" w:eastAsia="Times New Roman" w:hAnsi="Times New Roman"/>
          <w:sz w:val="28"/>
          <w:szCs w:val="28"/>
          <w:lang w:val="kk-KZ" w:eastAsia="ru-RU"/>
        </w:rPr>
        <w:t>үлгісі болу</w:t>
      </w:r>
      <w:r>
        <w:rPr>
          <w:rFonts w:ascii="Times New Roman" w:eastAsia="Times New Roman" w:hAnsi="Times New Roman"/>
          <w:sz w:val="28"/>
          <w:szCs w:val="28"/>
          <w:lang w:val="kk-KZ" w:eastAsia="ru-RU"/>
        </w:rPr>
        <w:t>ға;</w:t>
      </w:r>
    </w:p>
    <w:p w:rsidR="00E20C26" w:rsidRDefault="00E20C26" w:rsidP="00E20C26">
      <w:pPr>
        <w:ind w:firstLine="708"/>
        <w:jc w:val="both"/>
        <w:rPr>
          <w:rFonts w:ascii="Times New Roman" w:eastAsia="Times New Roman" w:hAnsi="Times New Roman"/>
          <w:sz w:val="28"/>
          <w:szCs w:val="28"/>
          <w:lang w:val="kk-KZ" w:eastAsia="ru-RU"/>
        </w:rPr>
      </w:pPr>
      <w:r>
        <w:rPr>
          <w:rFonts w:ascii="Times New Roman" w:eastAsia="Times New Roman" w:hAnsi="Times New Roman"/>
          <w:sz w:val="28"/>
          <w:szCs w:val="28"/>
          <w:lang w:val="kk-KZ" w:eastAsia="ru-RU"/>
        </w:rPr>
        <w:t>7) м</w:t>
      </w:r>
      <w:r w:rsidRPr="00ED5F7C">
        <w:rPr>
          <w:rFonts w:ascii="Times New Roman" w:eastAsia="Times New Roman" w:hAnsi="Times New Roman"/>
          <w:sz w:val="28"/>
          <w:szCs w:val="28"/>
          <w:lang w:val="kk-KZ" w:eastAsia="ru-RU"/>
        </w:rPr>
        <w:t xml:space="preserve">емлекеттік </w:t>
      </w:r>
      <w:r>
        <w:rPr>
          <w:rFonts w:ascii="Times New Roman" w:eastAsia="Times New Roman" w:hAnsi="Times New Roman"/>
          <w:sz w:val="28"/>
          <w:szCs w:val="28"/>
          <w:lang w:val="kk-KZ" w:eastAsia="ru-RU"/>
        </w:rPr>
        <w:t xml:space="preserve">және заңмен қорғалатын өзге де </w:t>
      </w:r>
      <w:r w:rsidRPr="00ED5F7C">
        <w:rPr>
          <w:rFonts w:ascii="Times New Roman" w:eastAsia="Times New Roman" w:hAnsi="Times New Roman"/>
          <w:sz w:val="28"/>
          <w:szCs w:val="28"/>
          <w:lang w:val="kk-KZ" w:eastAsia="ru-RU"/>
        </w:rPr>
        <w:t>құпияларды қатаң сақтау</w:t>
      </w:r>
      <w:r>
        <w:rPr>
          <w:rFonts w:ascii="Times New Roman" w:eastAsia="Times New Roman" w:hAnsi="Times New Roman"/>
          <w:sz w:val="28"/>
          <w:szCs w:val="28"/>
          <w:lang w:val="kk-KZ" w:eastAsia="ru-RU"/>
        </w:rPr>
        <w:t>ға;</w:t>
      </w:r>
    </w:p>
    <w:p w:rsidR="00E20C26" w:rsidRPr="00ED5F7C" w:rsidRDefault="00E20C26" w:rsidP="00E20C26">
      <w:pPr>
        <w:ind w:firstLine="708"/>
        <w:jc w:val="both"/>
        <w:rPr>
          <w:rFonts w:ascii="Times New Roman" w:eastAsia="Times New Roman" w:hAnsi="Times New Roman"/>
          <w:sz w:val="28"/>
          <w:szCs w:val="28"/>
          <w:lang w:val="kk-KZ" w:eastAsia="ru-RU"/>
        </w:rPr>
      </w:pPr>
      <w:r>
        <w:rPr>
          <w:rFonts w:ascii="Times New Roman" w:eastAsia="Times New Roman" w:hAnsi="Times New Roman"/>
          <w:sz w:val="28"/>
          <w:szCs w:val="28"/>
          <w:lang w:val="kk-KZ" w:eastAsia="ru-RU"/>
        </w:rPr>
        <w:t xml:space="preserve">8) Қазақстан Республикасы заңнамасының, ішкі тәртіп қағидаларының, Академияның </w:t>
      </w:r>
      <w:r w:rsidR="000153A4">
        <w:rPr>
          <w:rFonts w:ascii="Times New Roman" w:eastAsia="Times New Roman" w:hAnsi="Times New Roman"/>
          <w:sz w:val="28"/>
          <w:szCs w:val="28"/>
          <w:lang w:val="kk-KZ" w:eastAsia="ru-RU"/>
        </w:rPr>
        <w:t xml:space="preserve">басқа да </w:t>
      </w:r>
      <w:r>
        <w:rPr>
          <w:rFonts w:ascii="Times New Roman" w:eastAsia="Times New Roman" w:hAnsi="Times New Roman"/>
          <w:sz w:val="28"/>
          <w:szCs w:val="28"/>
          <w:lang w:val="kk-KZ" w:eastAsia="ru-RU"/>
        </w:rPr>
        <w:t>нормативтік актілерінің, тікелей бастықтардың бұйрықтары мен өкімдерінің талаптарын сақтауға міндетті</w:t>
      </w:r>
      <w:r w:rsidRPr="00ED5F7C">
        <w:rPr>
          <w:rFonts w:ascii="Times New Roman" w:eastAsia="Times New Roman" w:hAnsi="Times New Roman"/>
          <w:sz w:val="28"/>
          <w:szCs w:val="28"/>
          <w:lang w:val="kk-KZ" w:eastAsia="ru-RU"/>
        </w:rPr>
        <w:t>.</w:t>
      </w:r>
    </w:p>
    <w:p w:rsidR="00E20C26" w:rsidRPr="00ED5F7C" w:rsidRDefault="00E20C26" w:rsidP="00E20C26">
      <w:pPr>
        <w:ind w:firstLine="708"/>
        <w:jc w:val="both"/>
        <w:rPr>
          <w:rFonts w:ascii="Times New Roman" w:eastAsia="Times New Roman" w:hAnsi="Times New Roman"/>
          <w:sz w:val="28"/>
          <w:szCs w:val="28"/>
          <w:lang w:val="kk-KZ" w:eastAsia="ru-RU"/>
        </w:rPr>
      </w:pPr>
      <w:r>
        <w:rPr>
          <w:rFonts w:ascii="Times New Roman" w:eastAsia="Times New Roman" w:hAnsi="Times New Roman"/>
          <w:sz w:val="28"/>
          <w:szCs w:val="28"/>
          <w:lang w:val="kk-KZ" w:eastAsia="ru-RU"/>
        </w:rPr>
        <w:t>51</w:t>
      </w:r>
      <w:r w:rsidRPr="00ED5F7C">
        <w:rPr>
          <w:rFonts w:ascii="Times New Roman" w:eastAsia="Times New Roman" w:hAnsi="Times New Roman"/>
          <w:sz w:val="28"/>
          <w:szCs w:val="28"/>
          <w:lang w:val="kk-KZ" w:eastAsia="ru-RU"/>
        </w:rPr>
        <w:t>. Академияның ауыспалы құрамына білі</w:t>
      </w:r>
      <w:r>
        <w:rPr>
          <w:rFonts w:ascii="Times New Roman" w:eastAsia="Times New Roman" w:hAnsi="Times New Roman"/>
          <w:sz w:val="28"/>
          <w:szCs w:val="28"/>
          <w:lang w:val="kk-KZ" w:eastAsia="ru-RU"/>
        </w:rPr>
        <w:t>м алушылардың барлық санаттары</w:t>
      </w:r>
      <w:r w:rsidRPr="00ED5F7C">
        <w:rPr>
          <w:rFonts w:ascii="Times New Roman" w:eastAsia="Times New Roman" w:hAnsi="Times New Roman"/>
          <w:sz w:val="28"/>
          <w:szCs w:val="28"/>
          <w:lang w:val="kk-KZ" w:eastAsia="ru-RU"/>
        </w:rPr>
        <w:t xml:space="preserve"> жатқызылады.</w:t>
      </w:r>
    </w:p>
    <w:p w:rsidR="00E20C26" w:rsidRPr="00ED5F7C" w:rsidRDefault="00E20C26" w:rsidP="00E20C26">
      <w:pPr>
        <w:ind w:firstLine="708"/>
        <w:jc w:val="both"/>
        <w:rPr>
          <w:rFonts w:ascii="Times New Roman" w:eastAsia="Times New Roman" w:hAnsi="Times New Roman"/>
          <w:sz w:val="28"/>
          <w:szCs w:val="28"/>
          <w:lang w:val="kk-KZ" w:eastAsia="ru-RU"/>
        </w:rPr>
      </w:pPr>
      <w:r>
        <w:rPr>
          <w:rFonts w:ascii="Times New Roman" w:eastAsia="Times New Roman" w:hAnsi="Times New Roman"/>
          <w:sz w:val="28"/>
          <w:szCs w:val="28"/>
          <w:lang w:val="kk-KZ" w:eastAsia="ru-RU"/>
        </w:rPr>
        <w:t>52. Академияда білім алатындар</w:t>
      </w:r>
      <w:r w:rsidRPr="00ED5F7C">
        <w:rPr>
          <w:rFonts w:ascii="Times New Roman" w:eastAsia="Times New Roman" w:hAnsi="Times New Roman"/>
          <w:sz w:val="28"/>
          <w:szCs w:val="28"/>
          <w:lang w:val="kk-KZ" w:eastAsia="ru-RU"/>
        </w:rPr>
        <w:t>:</w:t>
      </w:r>
    </w:p>
    <w:p w:rsidR="00E20C26" w:rsidRPr="00013390" w:rsidRDefault="00E20C26" w:rsidP="00E20C26">
      <w:pPr>
        <w:ind w:firstLine="708"/>
        <w:jc w:val="both"/>
        <w:rPr>
          <w:rFonts w:ascii="Times New Roman" w:eastAsia="Times New Roman" w:hAnsi="Times New Roman"/>
          <w:sz w:val="28"/>
          <w:szCs w:val="28"/>
          <w:lang w:val="kk-KZ" w:eastAsia="ru-RU"/>
        </w:rPr>
      </w:pPr>
      <w:r w:rsidRPr="00013390">
        <w:rPr>
          <w:rFonts w:ascii="Times New Roman" w:hAnsi="Times New Roman"/>
          <w:sz w:val="28"/>
          <w:szCs w:val="28"/>
          <w:lang w:val="kk-KZ"/>
        </w:rPr>
        <w:t>1) мемлекеттік жалпыға міндетті білім беру стандарттарына  сәйкес тиісті мамандық бойынша білім алуға;</w:t>
      </w:r>
    </w:p>
    <w:p w:rsidR="00E20C26" w:rsidRDefault="00E20C26" w:rsidP="00E20C26">
      <w:pPr>
        <w:ind w:firstLine="708"/>
        <w:jc w:val="both"/>
        <w:rPr>
          <w:rFonts w:ascii="Times New Roman" w:eastAsia="Times New Roman" w:hAnsi="Times New Roman"/>
          <w:sz w:val="28"/>
          <w:szCs w:val="28"/>
          <w:lang w:val="kk-KZ" w:eastAsia="ru-RU"/>
        </w:rPr>
      </w:pPr>
      <w:r>
        <w:rPr>
          <w:rFonts w:ascii="Times New Roman" w:eastAsia="Times New Roman" w:hAnsi="Times New Roman"/>
          <w:sz w:val="28"/>
          <w:szCs w:val="28"/>
          <w:lang w:val="kk-KZ" w:eastAsia="ru-RU"/>
        </w:rPr>
        <w:t>2) оқу процесін, ғылыми-зерттеу, тәрбиелеу жұмысын жетілдіру, үлгерімін, тәртібі мен тұрмысын жақсарту мәселелерін шешуге қатысуға;</w:t>
      </w:r>
    </w:p>
    <w:p w:rsidR="00E20C26" w:rsidRDefault="00E20C26" w:rsidP="00E20C26">
      <w:pPr>
        <w:ind w:firstLine="708"/>
        <w:jc w:val="both"/>
        <w:rPr>
          <w:rFonts w:ascii="Times New Roman" w:eastAsia="Times New Roman" w:hAnsi="Times New Roman"/>
          <w:sz w:val="28"/>
          <w:szCs w:val="28"/>
          <w:lang w:val="kk-KZ" w:eastAsia="ru-RU"/>
        </w:rPr>
      </w:pPr>
      <w:r>
        <w:rPr>
          <w:rFonts w:ascii="Times New Roman" w:eastAsia="Times New Roman" w:hAnsi="Times New Roman"/>
          <w:sz w:val="28"/>
          <w:szCs w:val="28"/>
          <w:lang w:val="kk-KZ" w:eastAsia="ru-RU"/>
        </w:rPr>
        <w:t>3) Академияның қоғамдық өміріне, спорт секциялары, көркем өнерпаздар ұжымы жұмыстарына және басқа да шығармашылық түрлеріне  қатысуға;</w:t>
      </w:r>
    </w:p>
    <w:p w:rsidR="00E20C26" w:rsidRDefault="00E20C26" w:rsidP="00E20C26">
      <w:pPr>
        <w:ind w:firstLine="708"/>
        <w:jc w:val="both"/>
        <w:rPr>
          <w:rFonts w:ascii="Times New Roman" w:eastAsia="Times New Roman" w:hAnsi="Times New Roman"/>
          <w:sz w:val="28"/>
          <w:szCs w:val="28"/>
          <w:lang w:val="kk-KZ" w:eastAsia="ru-RU"/>
        </w:rPr>
      </w:pPr>
      <w:r>
        <w:rPr>
          <w:rFonts w:ascii="Times New Roman" w:eastAsia="Times New Roman" w:hAnsi="Times New Roman"/>
          <w:sz w:val="28"/>
          <w:szCs w:val="28"/>
          <w:lang w:val="kk-KZ" w:eastAsia="ru-RU"/>
        </w:rPr>
        <w:t>4) Академияның ақпараттық қорларын, белгіленген тәртіпте Академияның оқу, ғылыми және өзге де  бөліністерінің қызметін пайдалануға;</w:t>
      </w:r>
    </w:p>
    <w:p w:rsidR="00E20C26" w:rsidRPr="00ED5F7C" w:rsidRDefault="00E20C26" w:rsidP="00E20C26">
      <w:pPr>
        <w:ind w:firstLine="708"/>
        <w:jc w:val="both"/>
        <w:rPr>
          <w:rFonts w:ascii="Times New Roman" w:eastAsia="Times New Roman" w:hAnsi="Times New Roman"/>
          <w:sz w:val="28"/>
          <w:szCs w:val="28"/>
          <w:lang w:val="kk-KZ" w:eastAsia="ru-RU"/>
        </w:rPr>
      </w:pPr>
      <w:r>
        <w:rPr>
          <w:rFonts w:ascii="Times New Roman" w:eastAsia="Times New Roman" w:hAnsi="Times New Roman"/>
          <w:sz w:val="28"/>
          <w:szCs w:val="28"/>
          <w:lang w:val="kk-KZ" w:eastAsia="ru-RU"/>
        </w:rPr>
        <w:t>5)</w:t>
      </w:r>
      <w:r w:rsidR="008F237A">
        <w:rPr>
          <w:rFonts w:ascii="Times New Roman" w:eastAsia="Times New Roman" w:hAnsi="Times New Roman"/>
          <w:sz w:val="28"/>
          <w:szCs w:val="28"/>
          <w:lang w:val="kk-KZ" w:eastAsia="ru-RU"/>
        </w:rPr>
        <w:t xml:space="preserve"> о</w:t>
      </w:r>
      <w:r>
        <w:rPr>
          <w:rFonts w:ascii="Times New Roman" w:eastAsia="Times New Roman" w:hAnsi="Times New Roman"/>
          <w:sz w:val="28"/>
          <w:szCs w:val="28"/>
          <w:lang w:val="kk-KZ" w:eastAsia="ru-RU"/>
        </w:rPr>
        <w:t>қу, ғ</w:t>
      </w:r>
      <w:r w:rsidRPr="00ED5F7C">
        <w:rPr>
          <w:rFonts w:ascii="Times New Roman" w:eastAsia="Times New Roman" w:hAnsi="Times New Roman"/>
          <w:sz w:val="28"/>
          <w:szCs w:val="28"/>
          <w:lang w:val="kk-KZ" w:eastAsia="ru-RU"/>
        </w:rPr>
        <w:t>ылыми-зерттеу жұмыстарын</w:t>
      </w:r>
      <w:r>
        <w:rPr>
          <w:rFonts w:ascii="Times New Roman" w:eastAsia="Times New Roman" w:hAnsi="Times New Roman"/>
          <w:sz w:val="28"/>
          <w:szCs w:val="28"/>
          <w:lang w:val="kk-KZ" w:eastAsia="ru-RU"/>
        </w:rPr>
        <w:t>дағы</w:t>
      </w:r>
      <w:r w:rsidR="000153A4">
        <w:rPr>
          <w:rFonts w:ascii="Times New Roman" w:eastAsia="Times New Roman" w:hAnsi="Times New Roman"/>
          <w:sz w:val="28"/>
          <w:szCs w:val="28"/>
          <w:lang w:val="kk-KZ" w:eastAsia="ru-RU"/>
        </w:rPr>
        <w:t xml:space="preserve"> </w:t>
      </w:r>
      <w:r>
        <w:rPr>
          <w:rFonts w:ascii="Times New Roman" w:eastAsia="Times New Roman" w:hAnsi="Times New Roman"/>
          <w:sz w:val="28"/>
          <w:szCs w:val="28"/>
          <w:lang w:val="kk-KZ" w:eastAsia="ru-RU"/>
        </w:rPr>
        <w:t xml:space="preserve">жетістіктері </w:t>
      </w:r>
      <w:r w:rsidR="000153A4">
        <w:rPr>
          <w:rFonts w:ascii="Times New Roman" w:eastAsia="Times New Roman" w:hAnsi="Times New Roman"/>
          <w:sz w:val="28"/>
          <w:szCs w:val="28"/>
          <w:lang w:val="kk-KZ" w:eastAsia="ru-RU"/>
        </w:rPr>
        <w:t xml:space="preserve">және </w:t>
      </w:r>
      <w:r w:rsidR="000153A4" w:rsidRPr="00ED5F7C">
        <w:rPr>
          <w:rFonts w:ascii="Times New Roman" w:eastAsia="Times New Roman" w:hAnsi="Times New Roman"/>
          <w:sz w:val="28"/>
          <w:szCs w:val="28"/>
          <w:lang w:val="kk-KZ" w:eastAsia="ru-RU"/>
        </w:rPr>
        <w:t xml:space="preserve">Академияның қоғамдық </w:t>
      </w:r>
      <w:r w:rsidR="000153A4">
        <w:rPr>
          <w:rFonts w:ascii="Times New Roman" w:eastAsia="Times New Roman" w:hAnsi="Times New Roman"/>
          <w:sz w:val="28"/>
          <w:szCs w:val="28"/>
          <w:lang w:val="kk-KZ" w:eastAsia="ru-RU"/>
        </w:rPr>
        <w:t xml:space="preserve">қызметіне белсене қатысқаны </w:t>
      </w:r>
      <w:r>
        <w:rPr>
          <w:rFonts w:ascii="Times New Roman" w:eastAsia="Times New Roman" w:hAnsi="Times New Roman"/>
          <w:sz w:val="28"/>
          <w:szCs w:val="28"/>
          <w:lang w:val="kk-KZ" w:eastAsia="ru-RU"/>
        </w:rPr>
        <w:t xml:space="preserve">үшін </w:t>
      </w:r>
      <w:proofErr w:type="spellStart"/>
      <w:r>
        <w:rPr>
          <w:rFonts w:ascii="Times New Roman" w:eastAsia="Times New Roman" w:hAnsi="Times New Roman"/>
          <w:sz w:val="28"/>
          <w:szCs w:val="28"/>
          <w:lang w:val="kk-KZ" w:eastAsia="ru-RU"/>
        </w:rPr>
        <w:t>көтермеленуге</w:t>
      </w:r>
      <w:proofErr w:type="spellEnd"/>
      <w:r>
        <w:rPr>
          <w:rFonts w:ascii="Times New Roman" w:eastAsia="Times New Roman" w:hAnsi="Times New Roman"/>
          <w:sz w:val="28"/>
          <w:szCs w:val="28"/>
          <w:lang w:val="kk-KZ" w:eastAsia="ru-RU"/>
        </w:rPr>
        <w:t>;</w:t>
      </w:r>
    </w:p>
    <w:p w:rsidR="00E20C26" w:rsidRPr="00ED5F7C" w:rsidRDefault="00E20C26" w:rsidP="00E20C26">
      <w:pPr>
        <w:ind w:firstLine="708"/>
        <w:jc w:val="both"/>
        <w:rPr>
          <w:rFonts w:ascii="Times New Roman" w:eastAsia="Times New Roman" w:hAnsi="Times New Roman"/>
          <w:sz w:val="28"/>
          <w:szCs w:val="28"/>
          <w:lang w:val="kk-KZ" w:eastAsia="ru-RU"/>
        </w:rPr>
      </w:pPr>
      <w:r>
        <w:rPr>
          <w:rFonts w:ascii="Times New Roman" w:eastAsia="Times New Roman" w:hAnsi="Times New Roman"/>
          <w:sz w:val="28"/>
          <w:szCs w:val="28"/>
          <w:lang w:val="kk-KZ" w:eastAsia="ru-RU"/>
        </w:rPr>
        <w:t>6)</w:t>
      </w:r>
      <w:r w:rsidR="000153A4">
        <w:rPr>
          <w:rFonts w:ascii="Times New Roman" w:eastAsia="Times New Roman" w:hAnsi="Times New Roman"/>
          <w:sz w:val="28"/>
          <w:szCs w:val="28"/>
          <w:lang w:val="kk-KZ" w:eastAsia="ru-RU"/>
        </w:rPr>
        <w:t xml:space="preserve"> </w:t>
      </w:r>
      <w:r>
        <w:rPr>
          <w:rFonts w:ascii="Times New Roman" w:eastAsia="Times New Roman" w:hAnsi="Times New Roman"/>
          <w:sz w:val="28"/>
          <w:szCs w:val="28"/>
          <w:lang w:val="kk-KZ" w:eastAsia="ru-RU"/>
        </w:rPr>
        <w:t xml:space="preserve">қолданыстағы заңнамамен, </w:t>
      </w:r>
      <w:r w:rsidRPr="00ED5F7C">
        <w:rPr>
          <w:rFonts w:ascii="Times New Roman" w:eastAsia="Times New Roman" w:hAnsi="Times New Roman"/>
          <w:sz w:val="28"/>
          <w:szCs w:val="28"/>
          <w:lang w:val="kk-KZ" w:eastAsia="ru-RU"/>
        </w:rPr>
        <w:t>ІІМ</w:t>
      </w:r>
      <w:r>
        <w:rPr>
          <w:rFonts w:ascii="Times New Roman" w:eastAsia="Times New Roman" w:hAnsi="Times New Roman"/>
          <w:sz w:val="28"/>
          <w:szCs w:val="28"/>
          <w:lang w:val="kk-KZ" w:eastAsia="ru-RU"/>
        </w:rPr>
        <w:t>-нің</w:t>
      </w:r>
      <w:r w:rsidRPr="00ED5F7C">
        <w:rPr>
          <w:rFonts w:ascii="Times New Roman" w:eastAsia="Times New Roman" w:hAnsi="Times New Roman"/>
          <w:sz w:val="28"/>
          <w:szCs w:val="28"/>
          <w:lang w:val="kk-KZ" w:eastAsia="ru-RU"/>
        </w:rPr>
        <w:t xml:space="preserve"> нормативті</w:t>
      </w:r>
      <w:r>
        <w:rPr>
          <w:rFonts w:ascii="Times New Roman" w:eastAsia="Times New Roman" w:hAnsi="Times New Roman"/>
          <w:sz w:val="28"/>
          <w:szCs w:val="28"/>
          <w:lang w:val="kk-KZ" w:eastAsia="ru-RU"/>
        </w:rPr>
        <w:t xml:space="preserve">к актілерімен көзделген </w:t>
      </w:r>
      <w:r w:rsidRPr="00ED5F7C">
        <w:rPr>
          <w:rFonts w:ascii="Times New Roman" w:eastAsia="Times New Roman" w:hAnsi="Times New Roman"/>
          <w:sz w:val="28"/>
          <w:szCs w:val="28"/>
          <w:lang w:val="kk-KZ" w:eastAsia="ru-RU"/>
        </w:rPr>
        <w:t xml:space="preserve">өзге де құқықтарды </w:t>
      </w:r>
      <w:r>
        <w:rPr>
          <w:rFonts w:ascii="Times New Roman" w:eastAsia="Times New Roman" w:hAnsi="Times New Roman"/>
          <w:sz w:val="28"/>
          <w:szCs w:val="28"/>
          <w:lang w:val="kk-KZ" w:eastAsia="ru-RU"/>
        </w:rPr>
        <w:t>пайдалануға құқылы</w:t>
      </w:r>
      <w:r w:rsidRPr="00ED5F7C">
        <w:rPr>
          <w:rFonts w:ascii="Times New Roman" w:eastAsia="Times New Roman" w:hAnsi="Times New Roman"/>
          <w:sz w:val="28"/>
          <w:szCs w:val="28"/>
          <w:lang w:val="kk-KZ" w:eastAsia="ru-RU"/>
        </w:rPr>
        <w:t>.</w:t>
      </w:r>
    </w:p>
    <w:p w:rsidR="00E20C26" w:rsidRPr="00ED5F7C" w:rsidRDefault="00E20C26" w:rsidP="00E20C26">
      <w:pPr>
        <w:ind w:firstLine="708"/>
        <w:jc w:val="both"/>
        <w:rPr>
          <w:rFonts w:ascii="Times New Roman" w:eastAsia="Times New Roman" w:hAnsi="Times New Roman"/>
          <w:sz w:val="28"/>
          <w:szCs w:val="28"/>
          <w:lang w:val="kk-KZ" w:eastAsia="ru-RU"/>
        </w:rPr>
      </w:pPr>
      <w:r w:rsidRPr="00943EDA">
        <w:rPr>
          <w:rFonts w:ascii="Times New Roman" w:eastAsia="Times New Roman" w:hAnsi="Times New Roman"/>
          <w:sz w:val="28"/>
          <w:szCs w:val="28"/>
          <w:lang w:val="kk-KZ" w:eastAsia="ru-RU"/>
        </w:rPr>
        <w:t>5</w:t>
      </w:r>
      <w:r>
        <w:rPr>
          <w:rFonts w:ascii="Times New Roman" w:eastAsia="Times New Roman" w:hAnsi="Times New Roman"/>
          <w:sz w:val="28"/>
          <w:szCs w:val="28"/>
          <w:lang w:val="kk-KZ" w:eastAsia="ru-RU"/>
        </w:rPr>
        <w:t>3</w:t>
      </w:r>
      <w:r w:rsidRPr="00ED5F7C">
        <w:rPr>
          <w:rFonts w:ascii="Times New Roman" w:eastAsia="Times New Roman" w:hAnsi="Times New Roman"/>
          <w:sz w:val="28"/>
          <w:szCs w:val="28"/>
          <w:lang w:val="kk-KZ" w:eastAsia="ru-RU"/>
        </w:rPr>
        <w:t>. Білі</w:t>
      </w:r>
      <w:r>
        <w:rPr>
          <w:rFonts w:ascii="Times New Roman" w:eastAsia="Times New Roman" w:hAnsi="Times New Roman"/>
          <w:sz w:val="28"/>
          <w:szCs w:val="28"/>
          <w:lang w:val="kk-KZ" w:eastAsia="ru-RU"/>
        </w:rPr>
        <w:t>м алушылар</w:t>
      </w:r>
      <w:r w:rsidRPr="00ED5F7C">
        <w:rPr>
          <w:rFonts w:ascii="Times New Roman" w:eastAsia="Times New Roman" w:hAnsi="Times New Roman"/>
          <w:sz w:val="28"/>
          <w:szCs w:val="28"/>
          <w:lang w:val="kk-KZ" w:eastAsia="ru-RU"/>
        </w:rPr>
        <w:t>:</w:t>
      </w:r>
    </w:p>
    <w:p w:rsidR="00E20C26" w:rsidRPr="00ED5F7C" w:rsidRDefault="00E20C26" w:rsidP="00E20C26">
      <w:pPr>
        <w:ind w:firstLine="708"/>
        <w:jc w:val="both"/>
        <w:rPr>
          <w:rFonts w:ascii="Times New Roman" w:eastAsia="Times New Roman" w:hAnsi="Times New Roman"/>
          <w:sz w:val="28"/>
          <w:szCs w:val="28"/>
          <w:lang w:val="kk-KZ" w:eastAsia="ru-RU"/>
        </w:rPr>
      </w:pPr>
      <w:r w:rsidRPr="00ED5F7C">
        <w:rPr>
          <w:rFonts w:ascii="Times New Roman" w:eastAsia="Times New Roman" w:hAnsi="Times New Roman"/>
          <w:sz w:val="28"/>
          <w:szCs w:val="28"/>
          <w:lang w:val="kk-KZ" w:eastAsia="ru-RU"/>
        </w:rPr>
        <w:t>1</w:t>
      </w:r>
      <w:r w:rsidRPr="00943EDA">
        <w:rPr>
          <w:rFonts w:ascii="Times New Roman" w:eastAsia="Times New Roman" w:hAnsi="Times New Roman"/>
          <w:sz w:val="28"/>
          <w:szCs w:val="28"/>
          <w:lang w:val="kk-KZ" w:eastAsia="ru-RU"/>
        </w:rPr>
        <w:t>)</w:t>
      </w:r>
      <w:r>
        <w:rPr>
          <w:rFonts w:ascii="Times New Roman" w:eastAsia="Times New Roman" w:hAnsi="Times New Roman"/>
          <w:sz w:val="28"/>
          <w:szCs w:val="28"/>
          <w:lang w:val="kk-KZ" w:eastAsia="ru-RU"/>
        </w:rPr>
        <w:t xml:space="preserve"> осы Жарғының, Академияның </w:t>
      </w:r>
      <w:r w:rsidRPr="00ED5F7C">
        <w:rPr>
          <w:rFonts w:ascii="Times New Roman" w:eastAsia="Times New Roman" w:hAnsi="Times New Roman"/>
          <w:sz w:val="28"/>
          <w:szCs w:val="28"/>
          <w:lang w:val="kk-KZ" w:eastAsia="ru-RU"/>
        </w:rPr>
        <w:t xml:space="preserve">ішкі тәртіп </w:t>
      </w:r>
      <w:r w:rsidR="000153A4">
        <w:rPr>
          <w:rFonts w:ascii="Times New Roman" w:eastAsia="Times New Roman" w:hAnsi="Times New Roman"/>
          <w:sz w:val="28"/>
          <w:szCs w:val="28"/>
          <w:lang w:val="kk-KZ" w:eastAsia="ru-RU"/>
        </w:rPr>
        <w:t>қағидалары</w:t>
      </w:r>
      <w:r w:rsidRPr="00ED5F7C">
        <w:rPr>
          <w:rFonts w:ascii="Times New Roman" w:eastAsia="Times New Roman" w:hAnsi="Times New Roman"/>
          <w:sz w:val="28"/>
          <w:szCs w:val="28"/>
          <w:lang w:val="kk-KZ" w:eastAsia="ru-RU"/>
        </w:rPr>
        <w:t xml:space="preserve"> мен </w:t>
      </w:r>
      <w:r>
        <w:rPr>
          <w:rFonts w:ascii="Times New Roman" w:eastAsia="Times New Roman" w:hAnsi="Times New Roman"/>
          <w:sz w:val="28"/>
          <w:szCs w:val="28"/>
          <w:lang w:val="kk-KZ" w:eastAsia="ru-RU"/>
        </w:rPr>
        <w:t xml:space="preserve">өзге де </w:t>
      </w:r>
      <w:r w:rsidRPr="00ED5F7C">
        <w:rPr>
          <w:rFonts w:ascii="Times New Roman" w:eastAsia="Times New Roman" w:hAnsi="Times New Roman"/>
          <w:sz w:val="28"/>
          <w:szCs w:val="28"/>
          <w:lang w:val="kk-KZ" w:eastAsia="ru-RU"/>
        </w:rPr>
        <w:t>нормативтік актілер</w:t>
      </w:r>
      <w:r>
        <w:rPr>
          <w:rFonts w:ascii="Times New Roman" w:eastAsia="Times New Roman" w:hAnsi="Times New Roman"/>
          <w:sz w:val="28"/>
          <w:szCs w:val="28"/>
          <w:lang w:val="kk-KZ" w:eastAsia="ru-RU"/>
        </w:rPr>
        <w:t>інің талаптарын сақтауға;</w:t>
      </w:r>
    </w:p>
    <w:p w:rsidR="00E20C26" w:rsidRDefault="00E20C26" w:rsidP="00E20C26">
      <w:pPr>
        <w:ind w:firstLine="708"/>
        <w:jc w:val="both"/>
        <w:rPr>
          <w:rFonts w:ascii="Times New Roman" w:eastAsia="Times New Roman" w:hAnsi="Times New Roman"/>
          <w:sz w:val="28"/>
          <w:szCs w:val="28"/>
          <w:lang w:val="kk-KZ" w:eastAsia="ru-RU"/>
        </w:rPr>
      </w:pPr>
      <w:r w:rsidRPr="00CE02EA">
        <w:rPr>
          <w:rFonts w:ascii="Times New Roman" w:eastAsia="Times New Roman" w:hAnsi="Times New Roman"/>
          <w:sz w:val="28"/>
          <w:szCs w:val="28"/>
          <w:lang w:val="kk-KZ" w:eastAsia="ru-RU"/>
        </w:rPr>
        <w:t>2) т</w:t>
      </w:r>
      <w:r w:rsidRPr="00ED5F7C">
        <w:rPr>
          <w:rFonts w:ascii="Times New Roman" w:eastAsia="Times New Roman" w:hAnsi="Times New Roman"/>
          <w:sz w:val="28"/>
          <w:szCs w:val="28"/>
          <w:lang w:val="kk-KZ" w:eastAsia="ru-RU"/>
        </w:rPr>
        <w:t xml:space="preserve">аңдаған мамандығы бойынша </w:t>
      </w:r>
      <w:r>
        <w:rPr>
          <w:rFonts w:ascii="Times New Roman" w:eastAsia="Times New Roman" w:hAnsi="Times New Roman"/>
          <w:sz w:val="28"/>
          <w:szCs w:val="28"/>
          <w:lang w:val="kk-KZ" w:eastAsia="ru-RU"/>
        </w:rPr>
        <w:t xml:space="preserve">теориялық білімді, кәсіптік дағдылар мен </w:t>
      </w:r>
      <w:r w:rsidRPr="00ED5F7C">
        <w:rPr>
          <w:rFonts w:ascii="Times New Roman" w:eastAsia="Times New Roman" w:hAnsi="Times New Roman"/>
          <w:sz w:val="28"/>
          <w:szCs w:val="28"/>
          <w:lang w:val="kk-KZ" w:eastAsia="ru-RU"/>
        </w:rPr>
        <w:t>бейімділі</w:t>
      </w:r>
      <w:r>
        <w:rPr>
          <w:rFonts w:ascii="Times New Roman" w:eastAsia="Times New Roman" w:hAnsi="Times New Roman"/>
          <w:sz w:val="28"/>
          <w:szCs w:val="28"/>
          <w:lang w:val="kk-KZ" w:eastAsia="ru-RU"/>
        </w:rPr>
        <w:t>кті</w:t>
      </w:r>
      <w:r w:rsidRPr="00ED5F7C">
        <w:rPr>
          <w:rFonts w:ascii="Times New Roman" w:eastAsia="Times New Roman" w:hAnsi="Times New Roman"/>
          <w:sz w:val="28"/>
          <w:szCs w:val="28"/>
          <w:lang w:val="kk-KZ" w:eastAsia="ru-RU"/>
        </w:rPr>
        <w:t xml:space="preserve"> меңгеру</w:t>
      </w:r>
      <w:r>
        <w:rPr>
          <w:rFonts w:ascii="Times New Roman" w:eastAsia="Times New Roman" w:hAnsi="Times New Roman"/>
          <w:sz w:val="28"/>
          <w:szCs w:val="28"/>
          <w:lang w:val="kk-KZ" w:eastAsia="ru-RU"/>
        </w:rPr>
        <w:t>ге</w:t>
      </w:r>
      <w:r w:rsidRPr="00ED5F7C">
        <w:rPr>
          <w:rFonts w:ascii="Times New Roman" w:eastAsia="Times New Roman" w:hAnsi="Times New Roman"/>
          <w:sz w:val="28"/>
          <w:szCs w:val="28"/>
          <w:lang w:val="kk-KZ" w:eastAsia="ru-RU"/>
        </w:rPr>
        <w:t>,</w:t>
      </w:r>
      <w:r w:rsidR="000153A4">
        <w:rPr>
          <w:rFonts w:ascii="Times New Roman" w:eastAsia="Times New Roman" w:hAnsi="Times New Roman"/>
          <w:sz w:val="28"/>
          <w:szCs w:val="28"/>
          <w:lang w:val="kk-KZ" w:eastAsia="ru-RU"/>
        </w:rPr>
        <w:t xml:space="preserve"> </w:t>
      </w:r>
      <w:r w:rsidRPr="00ED5F7C">
        <w:rPr>
          <w:rFonts w:ascii="Times New Roman" w:eastAsia="Times New Roman" w:hAnsi="Times New Roman"/>
          <w:sz w:val="28"/>
          <w:szCs w:val="28"/>
          <w:lang w:val="kk-KZ" w:eastAsia="ru-RU"/>
        </w:rPr>
        <w:t>оқу жоспарын</w:t>
      </w:r>
      <w:r>
        <w:rPr>
          <w:rFonts w:ascii="Times New Roman" w:eastAsia="Times New Roman" w:hAnsi="Times New Roman"/>
          <w:sz w:val="28"/>
          <w:szCs w:val="28"/>
          <w:lang w:val="kk-KZ" w:eastAsia="ru-RU"/>
        </w:rPr>
        <w:t>, көзделген барлық оқу тапсырмаларын</w:t>
      </w:r>
      <w:r w:rsidR="000153A4">
        <w:rPr>
          <w:rFonts w:ascii="Times New Roman" w:eastAsia="Times New Roman" w:hAnsi="Times New Roman"/>
          <w:sz w:val="28"/>
          <w:szCs w:val="28"/>
          <w:lang w:val="kk-KZ" w:eastAsia="ru-RU"/>
        </w:rPr>
        <w:t xml:space="preserve"> </w:t>
      </w:r>
      <w:r>
        <w:rPr>
          <w:rFonts w:ascii="Times New Roman" w:eastAsia="Times New Roman" w:hAnsi="Times New Roman"/>
          <w:sz w:val="28"/>
          <w:szCs w:val="28"/>
          <w:lang w:val="kk-KZ" w:eastAsia="ru-RU"/>
        </w:rPr>
        <w:t xml:space="preserve">орындауға, </w:t>
      </w:r>
      <w:r w:rsidRPr="00ED5F7C">
        <w:rPr>
          <w:rFonts w:ascii="Times New Roman" w:eastAsia="Times New Roman" w:hAnsi="Times New Roman"/>
          <w:sz w:val="28"/>
          <w:szCs w:val="28"/>
          <w:lang w:val="kk-KZ" w:eastAsia="ru-RU"/>
        </w:rPr>
        <w:t xml:space="preserve"> оқу</w:t>
      </w:r>
      <w:r w:rsidR="008F237A">
        <w:rPr>
          <w:rFonts w:ascii="Times New Roman" w:eastAsia="Times New Roman" w:hAnsi="Times New Roman"/>
          <w:sz w:val="28"/>
          <w:szCs w:val="28"/>
          <w:lang w:val="kk-KZ" w:eastAsia="ru-RU"/>
        </w:rPr>
        <w:t xml:space="preserve"> сабақтарының</w:t>
      </w:r>
      <w:r w:rsidRPr="00ED5F7C">
        <w:rPr>
          <w:rFonts w:ascii="Times New Roman" w:eastAsia="Times New Roman" w:hAnsi="Times New Roman"/>
          <w:sz w:val="28"/>
          <w:szCs w:val="28"/>
          <w:lang w:val="kk-KZ" w:eastAsia="ru-RU"/>
        </w:rPr>
        <w:t xml:space="preserve"> барлық түрлеріне қатысу</w:t>
      </w:r>
      <w:r>
        <w:rPr>
          <w:rFonts w:ascii="Times New Roman" w:eastAsia="Times New Roman" w:hAnsi="Times New Roman"/>
          <w:sz w:val="28"/>
          <w:szCs w:val="28"/>
          <w:lang w:val="kk-KZ" w:eastAsia="ru-RU"/>
        </w:rPr>
        <w:t xml:space="preserve">ға, ағымдық, </w:t>
      </w:r>
      <w:r w:rsidRPr="00ED5F7C">
        <w:rPr>
          <w:rFonts w:ascii="Times New Roman" w:eastAsia="Times New Roman" w:hAnsi="Times New Roman"/>
          <w:sz w:val="28"/>
          <w:szCs w:val="28"/>
          <w:lang w:val="kk-KZ" w:eastAsia="ru-RU"/>
        </w:rPr>
        <w:t>аралық және қор</w:t>
      </w:r>
      <w:r>
        <w:rPr>
          <w:rFonts w:ascii="Times New Roman" w:eastAsia="Times New Roman" w:hAnsi="Times New Roman"/>
          <w:sz w:val="28"/>
          <w:szCs w:val="28"/>
          <w:lang w:val="kk-KZ" w:eastAsia="ru-RU"/>
        </w:rPr>
        <w:t>ы</w:t>
      </w:r>
      <w:r w:rsidRPr="00ED5F7C">
        <w:rPr>
          <w:rFonts w:ascii="Times New Roman" w:eastAsia="Times New Roman" w:hAnsi="Times New Roman"/>
          <w:sz w:val="28"/>
          <w:szCs w:val="28"/>
          <w:lang w:val="kk-KZ" w:eastAsia="ru-RU"/>
        </w:rPr>
        <w:t>тынды аттеста</w:t>
      </w:r>
      <w:r>
        <w:rPr>
          <w:rFonts w:ascii="Times New Roman" w:eastAsia="Times New Roman" w:hAnsi="Times New Roman"/>
          <w:sz w:val="28"/>
          <w:szCs w:val="28"/>
          <w:lang w:val="kk-KZ" w:eastAsia="ru-RU"/>
        </w:rPr>
        <w:t>ттаудан</w:t>
      </w:r>
      <w:r w:rsidRPr="00ED5F7C">
        <w:rPr>
          <w:rFonts w:ascii="Times New Roman" w:eastAsia="Times New Roman" w:hAnsi="Times New Roman"/>
          <w:sz w:val="28"/>
          <w:szCs w:val="28"/>
          <w:lang w:val="kk-KZ" w:eastAsia="ru-RU"/>
        </w:rPr>
        <w:t xml:space="preserve"> өту</w:t>
      </w:r>
      <w:r>
        <w:rPr>
          <w:rFonts w:ascii="Times New Roman" w:eastAsia="Times New Roman" w:hAnsi="Times New Roman"/>
          <w:sz w:val="28"/>
          <w:szCs w:val="28"/>
          <w:lang w:val="kk-KZ" w:eastAsia="ru-RU"/>
        </w:rPr>
        <w:t>ге;</w:t>
      </w:r>
    </w:p>
    <w:p w:rsidR="00E20C26" w:rsidRDefault="00E20C26" w:rsidP="00E20C26">
      <w:pPr>
        <w:ind w:firstLine="708"/>
        <w:jc w:val="both"/>
        <w:rPr>
          <w:rFonts w:ascii="Times New Roman" w:eastAsia="Times New Roman" w:hAnsi="Times New Roman"/>
          <w:sz w:val="28"/>
          <w:szCs w:val="28"/>
          <w:lang w:val="kk-KZ" w:eastAsia="ru-RU"/>
        </w:rPr>
      </w:pPr>
      <w:r>
        <w:rPr>
          <w:rFonts w:ascii="Times New Roman" w:eastAsia="Times New Roman" w:hAnsi="Times New Roman"/>
          <w:sz w:val="28"/>
          <w:szCs w:val="28"/>
          <w:lang w:val="kk-KZ" w:eastAsia="ru-RU"/>
        </w:rPr>
        <w:t xml:space="preserve">3) білім алу және кәсіптік деңгейді, жалпы мәдениетті жоғарылатуға; </w:t>
      </w:r>
    </w:p>
    <w:p w:rsidR="00E20C26" w:rsidRPr="00ED5F7C" w:rsidRDefault="00E20C26" w:rsidP="00E20C26">
      <w:pPr>
        <w:ind w:firstLine="708"/>
        <w:jc w:val="both"/>
        <w:rPr>
          <w:rFonts w:ascii="Times New Roman" w:eastAsia="Times New Roman" w:hAnsi="Times New Roman"/>
          <w:sz w:val="28"/>
          <w:szCs w:val="28"/>
          <w:lang w:val="kk-KZ" w:eastAsia="ru-RU"/>
        </w:rPr>
      </w:pPr>
      <w:r>
        <w:rPr>
          <w:rFonts w:ascii="Times New Roman" w:eastAsia="Times New Roman" w:hAnsi="Times New Roman"/>
          <w:sz w:val="28"/>
          <w:szCs w:val="28"/>
          <w:lang w:val="kk-KZ" w:eastAsia="ru-RU"/>
        </w:rPr>
        <w:t xml:space="preserve">4) ғылыми және құқықтық білімді насихаттауға, сондай-ақ Академия өткізетін </w:t>
      </w:r>
      <w:r w:rsidRPr="00ED5F7C">
        <w:rPr>
          <w:rFonts w:ascii="Times New Roman" w:eastAsia="Times New Roman" w:hAnsi="Times New Roman"/>
          <w:sz w:val="28"/>
          <w:szCs w:val="28"/>
          <w:lang w:val="kk-KZ" w:eastAsia="ru-RU"/>
        </w:rPr>
        <w:t xml:space="preserve">қоғамдық </w:t>
      </w:r>
      <w:r>
        <w:rPr>
          <w:rFonts w:ascii="Times New Roman" w:eastAsia="Times New Roman" w:hAnsi="Times New Roman"/>
          <w:sz w:val="28"/>
          <w:szCs w:val="28"/>
          <w:lang w:val="kk-KZ" w:eastAsia="ru-RU"/>
        </w:rPr>
        <w:t>іс-</w:t>
      </w:r>
      <w:r w:rsidRPr="00ED5F7C">
        <w:rPr>
          <w:rFonts w:ascii="Times New Roman" w:eastAsia="Times New Roman" w:hAnsi="Times New Roman"/>
          <w:sz w:val="28"/>
          <w:szCs w:val="28"/>
          <w:lang w:val="kk-KZ" w:eastAsia="ru-RU"/>
        </w:rPr>
        <w:t>шаралар</w:t>
      </w:r>
      <w:r>
        <w:rPr>
          <w:rFonts w:ascii="Times New Roman" w:eastAsia="Times New Roman" w:hAnsi="Times New Roman"/>
          <w:sz w:val="28"/>
          <w:szCs w:val="28"/>
          <w:lang w:val="kk-KZ" w:eastAsia="ru-RU"/>
        </w:rPr>
        <w:t xml:space="preserve">ға </w:t>
      </w:r>
      <w:r w:rsidRPr="00ED5F7C">
        <w:rPr>
          <w:rFonts w:ascii="Times New Roman" w:eastAsia="Times New Roman" w:hAnsi="Times New Roman"/>
          <w:sz w:val="28"/>
          <w:szCs w:val="28"/>
          <w:lang w:val="kk-KZ" w:eastAsia="ru-RU"/>
        </w:rPr>
        <w:t>қатысу</w:t>
      </w:r>
      <w:r>
        <w:rPr>
          <w:rFonts w:ascii="Times New Roman" w:eastAsia="Times New Roman" w:hAnsi="Times New Roman"/>
          <w:sz w:val="28"/>
          <w:szCs w:val="28"/>
          <w:lang w:val="kk-KZ" w:eastAsia="ru-RU"/>
        </w:rPr>
        <w:t>ға;</w:t>
      </w:r>
    </w:p>
    <w:p w:rsidR="00E20C26" w:rsidRDefault="00E20C26" w:rsidP="00E20C26">
      <w:pPr>
        <w:ind w:firstLine="708"/>
        <w:jc w:val="both"/>
        <w:rPr>
          <w:rFonts w:ascii="Times New Roman" w:eastAsia="Times New Roman" w:hAnsi="Times New Roman"/>
          <w:sz w:val="28"/>
          <w:szCs w:val="28"/>
          <w:lang w:val="kk-KZ" w:eastAsia="ru-RU"/>
        </w:rPr>
      </w:pPr>
      <w:r>
        <w:rPr>
          <w:rFonts w:ascii="Times New Roman" w:eastAsia="Times New Roman" w:hAnsi="Times New Roman"/>
          <w:sz w:val="28"/>
          <w:szCs w:val="28"/>
          <w:lang w:val="kk-KZ" w:eastAsia="ru-RU"/>
        </w:rPr>
        <w:lastRenderedPageBreak/>
        <w:t xml:space="preserve">5) </w:t>
      </w:r>
      <w:r w:rsidRPr="00ED5F7C">
        <w:rPr>
          <w:rFonts w:ascii="Times New Roman" w:eastAsia="Times New Roman" w:hAnsi="Times New Roman"/>
          <w:sz w:val="28"/>
          <w:szCs w:val="28"/>
          <w:lang w:val="kk-KZ" w:eastAsia="ru-RU"/>
        </w:rPr>
        <w:t>Академия</w:t>
      </w:r>
      <w:r>
        <w:rPr>
          <w:rFonts w:ascii="Times New Roman" w:eastAsia="Times New Roman" w:hAnsi="Times New Roman"/>
          <w:sz w:val="28"/>
          <w:szCs w:val="28"/>
          <w:lang w:val="kk-KZ" w:eastAsia="ru-RU"/>
        </w:rPr>
        <w:t>ның</w:t>
      </w:r>
      <w:r w:rsidRPr="00ED5F7C">
        <w:rPr>
          <w:rFonts w:ascii="Times New Roman" w:eastAsia="Times New Roman" w:hAnsi="Times New Roman"/>
          <w:sz w:val="28"/>
          <w:szCs w:val="28"/>
          <w:lang w:val="kk-KZ" w:eastAsia="ru-RU"/>
        </w:rPr>
        <w:t xml:space="preserve"> мүлкін</w:t>
      </w:r>
      <w:r>
        <w:rPr>
          <w:rFonts w:ascii="Times New Roman" w:eastAsia="Times New Roman" w:hAnsi="Times New Roman"/>
          <w:sz w:val="28"/>
          <w:szCs w:val="28"/>
          <w:lang w:val="kk-KZ" w:eastAsia="ru-RU"/>
        </w:rPr>
        <w:t>е</w:t>
      </w:r>
      <w:r w:rsidRPr="00ED5F7C">
        <w:rPr>
          <w:rFonts w:ascii="Times New Roman" w:eastAsia="Times New Roman" w:hAnsi="Times New Roman"/>
          <w:sz w:val="28"/>
          <w:szCs w:val="28"/>
          <w:lang w:val="kk-KZ" w:eastAsia="ru-RU"/>
        </w:rPr>
        <w:t xml:space="preserve">, </w:t>
      </w:r>
      <w:r>
        <w:rPr>
          <w:rFonts w:ascii="Times New Roman" w:eastAsia="Times New Roman" w:hAnsi="Times New Roman"/>
          <w:sz w:val="28"/>
          <w:szCs w:val="28"/>
          <w:lang w:val="kk-KZ" w:eastAsia="ru-RU"/>
        </w:rPr>
        <w:t>үй-жайлары мен құрал-</w:t>
      </w:r>
      <w:r w:rsidRPr="00ED5F7C">
        <w:rPr>
          <w:rFonts w:ascii="Times New Roman" w:eastAsia="Times New Roman" w:hAnsi="Times New Roman"/>
          <w:sz w:val="28"/>
          <w:szCs w:val="28"/>
          <w:lang w:val="kk-KZ" w:eastAsia="ru-RU"/>
        </w:rPr>
        <w:t>жабдықтар</w:t>
      </w:r>
      <w:r>
        <w:rPr>
          <w:rFonts w:ascii="Times New Roman" w:eastAsia="Times New Roman" w:hAnsi="Times New Roman"/>
          <w:sz w:val="28"/>
          <w:szCs w:val="28"/>
          <w:lang w:val="kk-KZ" w:eastAsia="ru-RU"/>
        </w:rPr>
        <w:t>ына</w:t>
      </w:r>
      <w:r w:rsidRPr="00ED5F7C">
        <w:rPr>
          <w:rFonts w:ascii="Times New Roman" w:eastAsia="Times New Roman" w:hAnsi="Times New Roman"/>
          <w:sz w:val="28"/>
          <w:szCs w:val="28"/>
          <w:lang w:val="kk-KZ" w:eastAsia="ru-RU"/>
        </w:rPr>
        <w:t>, мұражай мен кітап</w:t>
      </w:r>
      <w:r>
        <w:rPr>
          <w:rFonts w:ascii="Times New Roman" w:eastAsia="Times New Roman" w:hAnsi="Times New Roman"/>
          <w:sz w:val="28"/>
          <w:szCs w:val="28"/>
          <w:lang w:val="kk-KZ" w:eastAsia="ru-RU"/>
        </w:rPr>
        <w:t>хана қорына ұқыпты қарауға және Академияға келтірген материалдық шығын үшін Қазақстан Республикасының заңнамасына сәйкес жауапты болуға;</w:t>
      </w:r>
    </w:p>
    <w:p w:rsidR="00E20C26" w:rsidRPr="00ED5F7C" w:rsidRDefault="00E20C26" w:rsidP="00E20C26">
      <w:pPr>
        <w:ind w:firstLine="708"/>
        <w:jc w:val="both"/>
        <w:rPr>
          <w:rFonts w:ascii="Times New Roman" w:eastAsia="Times New Roman" w:hAnsi="Times New Roman"/>
          <w:sz w:val="28"/>
          <w:szCs w:val="28"/>
          <w:lang w:val="kk-KZ" w:eastAsia="ru-RU"/>
        </w:rPr>
      </w:pPr>
      <w:r>
        <w:rPr>
          <w:rFonts w:ascii="Times New Roman" w:eastAsia="Times New Roman" w:hAnsi="Times New Roman"/>
          <w:sz w:val="28"/>
          <w:szCs w:val="28"/>
          <w:lang w:val="kk-KZ" w:eastAsia="ru-RU"/>
        </w:rPr>
        <w:t>6) қауіпсіздік техникасы ережелерін, еңбекті қорғау, өрт қауіпсіздігі мен санитарлық талаптарды сақтауға;</w:t>
      </w:r>
    </w:p>
    <w:p w:rsidR="00E20C26" w:rsidRPr="00ED5F7C" w:rsidRDefault="00E20C26" w:rsidP="00E20C26">
      <w:pPr>
        <w:ind w:firstLine="708"/>
        <w:jc w:val="both"/>
        <w:rPr>
          <w:rFonts w:ascii="Times New Roman" w:eastAsia="Times New Roman" w:hAnsi="Times New Roman"/>
          <w:sz w:val="28"/>
          <w:szCs w:val="28"/>
          <w:lang w:val="kk-KZ" w:eastAsia="ru-RU"/>
        </w:rPr>
      </w:pPr>
      <w:r>
        <w:rPr>
          <w:rFonts w:ascii="Times New Roman" w:eastAsia="Times New Roman" w:hAnsi="Times New Roman"/>
          <w:sz w:val="28"/>
          <w:szCs w:val="28"/>
          <w:lang w:val="kk-KZ" w:eastAsia="ru-RU"/>
        </w:rPr>
        <w:t xml:space="preserve">7) мемлекеттік және </w:t>
      </w:r>
      <w:r w:rsidRPr="00ED5F7C">
        <w:rPr>
          <w:rFonts w:ascii="Times New Roman" w:eastAsia="Times New Roman" w:hAnsi="Times New Roman"/>
          <w:sz w:val="28"/>
          <w:szCs w:val="28"/>
          <w:lang w:val="kk-KZ" w:eastAsia="ru-RU"/>
        </w:rPr>
        <w:t>өзге де</w:t>
      </w:r>
      <w:r>
        <w:rPr>
          <w:rFonts w:ascii="Times New Roman" w:eastAsia="Times New Roman" w:hAnsi="Times New Roman"/>
          <w:sz w:val="28"/>
          <w:szCs w:val="28"/>
          <w:lang w:val="kk-KZ" w:eastAsia="ru-RU"/>
        </w:rPr>
        <w:t xml:space="preserve"> заңмен </w:t>
      </w:r>
      <w:r w:rsidRPr="00ED5F7C">
        <w:rPr>
          <w:rFonts w:ascii="Times New Roman" w:eastAsia="Times New Roman" w:hAnsi="Times New Roman"/>
          <w:sz w:val="28"/>
          <w:szCs w:val="28"/>
          <w:lang w:val="kk-KZ" w:eastAsia="ru-RU"/>
        </w:rPr>
        <w:t>қорғалатын құпия</w:t>
      </w:r>
      <w:r>
        <w:rPr>
          <w:rFonts w:ascii="Times New Roman" w:eastAsia="Times New Roman" w:hAnsi="Times New Roman"/>
          <w:sz w:val="28"/>
          <w:szCs w:val="28"/>
          <w:lang w:val="kk-KZ" w:eastAsia="ru-RU"/>
        </w:rPr>
        <w:t>н</w:t>
      </w:r>
      <w:r w:rsidRPr="00ED5F7C">
        <w:rPr>
          <w:rFonts w:ascii="Times New Roman" w:eastAsia="Times New Roman" w:hAnsi="Times New Roman"/>
          <w:sz w:val="28"/>
          <w:szCs w:val="28"/>
          <w:lang w:val="kk-KZ" w:eastAsia="ru-RU"/>
        </w:rPr>
        <w:t>ы қатаң сақтауға</w:t>
      </w:r>
      <w:r>
        <w:rPr>
          <w:rFonts w:ascii="Times New Roman" w:eastAsia="Times New Roman" w:hAnsi="Times New Roman"/>
          <w:sz w:val="28"/>
          <w:szCs w:val="28"/>
          <w:lang w:val="kk-KZ" w:eastAsia="ru-RU"/>
        </w:rPr>
        <w:t>;</w:t>
      </w:r>
    </w:p>
    <w:p w:rsidR="00E20C26" w:rsidRPr="00ED5F7C" w:rsidRDefault="00E20C26" w:rsidP="00E20C26">
      <w:pPr>
        <w:ind w:firstLine="708"/>
        <w:jc w:val="both"/>
        <w:rPr>
          <w:rFonts w:ascii="Times New Roman" w:eastAsia="Times New Roman" w:hAnsi="Times New Roman"/>
          <w:sz w:val="28"/>
          <w:szCs w:val="28"/>
          <w:lang w:val="kk-KZ" w:eastAsia="ru-RU"/>
        </w:rPr>
      </w:pPr>
      <w:r>
        <w:rPr>
          <w:rFonts w:ascii="Times New Roman" w:eastAsia="Times New Roman" w:hAnsi="Times New Roman"/>
          <w:sz w:val="28"/>
          <w:szCs w:val="28"/>
          <w:lang w:val="kk-KZ" w:eastAsia="ru-RU"/>
        </w:rPr>
        <w:t>8)</w:t>
      </w:r>
      <w:r w:rsidR="000153A4">
        <w:rPr>
          <w:rFonts w:ascii="Times New Roman" w:eastAsia="Times New Roman" w:hAnsi="Times New Roman"/>
          <w:sz w:val="28"/>
          <w:szCs w:val="28"/>
          <w:lang w:val="kk-KZ" w:eastAsia="ru-RU"/>
        </w:rPr>
        <w:t xml:space="preserve"> </w:t>
      </w:r>
      <w:r>
        <w:rPr>
          <w:rFonts w:ascii="Times New Roman" w:eastAsia="Times New Roman" w:hAnsi="Times New Roman"/>
          <w:sz w:val="28"/>
          <w:szCs w:val="28"/>
          <w:lang w:val="kk-KZ" w:eastAsia="ru-RU"/>
        </w:rPr>
        <w:t>і</w:t>
      </w:r>
      <w:r w:rsidRPr="00ED5F7C">
        <w:rPr>
          <w:rFonts w:ascii="Times New Roman" w:eastAsia="Times New Roman" w:hAnsi="Times New Roman"/>
          <w:sz w:val="28"/>
          <w:szCs w:val="28"/>
          <w:lang w:val="kk-KZ" w:eastAsia="ru-RU"/>
        </w:rPr>
        <w:t>шкі істер органдары</w:t>
      </w:r>
      <w:r>
        <w:rPr>
          <w:rFonts w:ascii="Times New Roman" w:eastAsia="Times New Roman" w:hAnsi="Times New Roman"/>
          <w:sz w:val="28"/>
          <w:szCs w:val="28"/>
          <w:lang w:val="kk-KZ" w:eastAsia="ru-RU"/>
        </w:rPr>
        <w:t>ның</w:t>
      </w:r>
      <w:r w:rsidRPr="00ED5F7C">
        <w:rPr>
          <w:rFonts w:ascii="Times New Roman" w:eastAsia="Times New Roman" w:hAnsi="Times New Roman"/>
          <w:sz w:val="28"/>
          <w:szCs w:val="28"/>
          <w:lang w:val="kk-KZ" w:eastAsia="ru-RU"/>
        </w:rPr>
        <w:t xml:space="preserve"> қызметкерлеріне жүктел</w:t>
      </w:r>
      <w:r>
        <w:rPr>
          <w:rFonts w:ascii="Times New Roman" w:eastAsia="Times New Roman" w:hAnsi="Times New Roman"/>
          <w:sz w:val="28"/>
          <w:szCs w:val="28"/>
          <w:lang w:val="kk-KZ" w:eastAsia="ru-RU"/>
        </w:rPr>
        <w:t>етін</w:t>
      </w:r>
      <w:r w:rsidRPr="00ED5F7C">
        <w:rPr>
          <w:rFonts w:ascii="Times New Roman" w:eastAsia="Times New Roman" w:hAnsi="Times New Roman"/>
          <w:sz w:val="28"/>
          <w:szCs w:val="28"/>
          <w:lang w:val="kk-KZ" w:eastAsia="ru-RU"/>
        </w:rPr>
        <w:t xml:space="preserve"> өзге де міндеттерді орындауға</w:t>
      </w:r>
      <w:r>
        <w:rPr>
          <w:rFonts w:ascii="Times New Roman" w:eastAsia="Times New Roman" w:hAnsi="Times New Roman"/>
          <w:sz w:val="28"/>
          <w:szCs w:val="28"/>
          <w:lang w:val="kk-KZ" w:eastAsia="ru-RU"/>
        </w:rPr>
        <w:t xml:space="preserve"> міндетті</w:t>
      </w:r>
      <w:r w:rsidRPr="00ED5F7C">
        <w:rPr>
          <w:rFonts w:ascii="Times New Roman" w:eastAsia="Times New Roman" w:hAnsi="Times New Roman"/>
          <w:sz w:val="28"/>
          <w:szCs w:val="28"/>
          <w:lang w:val="kk-KZ" w:eastAsia="ru-RU"/>
        </w:rPr>
        <w:t>.</w:t>
      </w:r>
    </w:p>
    <w:p w:rsidR="00E20C26" w:rsidRPr="005F3878" w:rsidRDefault="00E20C26" w:rsidP="00C77DB7">
      <w:pPr>
        <w:ind w:firstLine="708"/>
        <w:jc w:val="both"/>
        <w:rPr>
          <w:rFonts w:ascii="Times New Roman" w:eastAsia="Times New Roman" w:hAnsi="Times New Roman"/>
          <w:sz w:val="28"/>
          <w:szCs w:val="28"/>
          <w:lang w:val="kk-KZ" w:eastAsia="ru-RU"/>
        </w:rPr>
      </w:pPr>
      <w:r w:rsidRPr="005F3878">
        <w:rPr>
          <w:rFonts w:ascii="Times New Roman" w:eastAsia="Times New Roman" w:hAnsi="Times New Roman"/>
          <w:sz w:val="28"/>
          <w:szCs w:val="28"/>
          <w:lang w:val="kk-KZ" w:eastAsia="ru-RU"/>
        </w:rPr>
        <w:t>5</w:t>
      </w:r>
      <w:r>
        <w:rPr>
          <w:rFonts w:ascii="Times New Roman" w:eastAsia="Times New Roman" w:hAnsi="Times New Roman"/>
          <w:sz w:val="28"/>
          <w:szCs w:val="28"/>
          <w:lang w:val="kk-KZ" w:eastAsia="ru-RU"/>
        </w:rPr>
        <w:t>4</w:t>
      </w:r>
      <w:r w:rsidRPr="005F3878">
        <w:rPr>
          <w:rFonts w:ascii="Times New Roman" w:eastAsia="Times New Roman" w:hAnsi="Times New Roman"/>
          <w:sz w:val="28"/>
          <w:szCs w:val="28"/>
          <w:lang w:val="kk-KZ" w:eastAsia="ru-RU"/>
        </w:rPr>
        <w:t xml:space="preserve">. Академияда күндізгі нысан бойынша білім алушылар </w:t>
      </w:r>
      <w:r w:rsidR="003D36B9" w:rsidRPr="003D36B9">
        <w:rPr>
          <w:rFonts w:ascii="Times New Roman" w:hAnsi="Times New Roman"/>
          <w:sz w:val="28"/>
          <w:szCs w:val="28"/>
          <w:lang w:val="kk-KZ"/>
        </w:rPr>
        <w:t>Академияның аумағындағы жатақханаларда</w:t>
      </w:r>
      <w:r w:rsidR="003D36B9" w:rsidRPr="008E002B">
        <w:rPr>
          <w:rFonts w:ascii="Times New Roman" w:hAnsi="Times New Roman"/>
          <w:sz w:val="24"/>
          <w:szCs w:val="24"/>
          <w:lang w:val="kk-KZ"/>
        </w:rPr>
        <w:t xml:space="preserve"> </w:t>
      </w:r>
      <w:r w:rsidRPr="005F3878">
        <w:rPr>
          <w:rFonts w:ascii="Times New Roman" w:eastAsia="Times New Roman" w:hAnsi="Times New Roman"/>
          <w:sz w:val="28"/>
          <w:szCs w:val="28"/>
          <w:lang w:val="kk-KZ" w:eastAsia="ru-RU"/>
        </w:rPr>
        <w:t>тұрады. Академиядан тыс тұруға рұқсат берілетін курсанттардың контингенті Академия бастығы шешімімен айқындалады.</w:t>
      </w:r>
    </w:p>
    <w:p w:rsidR="00C77DB7" w:rsidRPr="00C77DB7" w:rsidRDefault="00E20C26" w:rsidP="00C77DB7">
      <w:pPr>
        <w:pStyle w:val="consnormal0"/>
        <w:tabs>
          <w:tab w:val="left" w:pos="0"/>
        </w:tabs>
        <w:spacing w:before="0" w:beforeAutospacing="0" w:after="0" w:afterAutospacing="0"/>
        <w:ind w:firstLine="709"/>
        <w:jc w:val="both"/>
        <w:rPr>
          <w:sz w:val="28"/>
          <w:szCs w:val="28"/>
          <w:lang w:val="kk-KZ"/>
        </w:rPr>
      </w:pPr>
      <w:r w:rsidRPr="005E5BC8">
        <w:rPr>
          <w:sz w:val="28"/>
          <w:szCs w:val="28"/>
          <w:lang w:val="kk-KZ"/>
        </w:rPr>
        <w:t>5</w:t>
      </w:r>
      <w:r>
        <w:rPr>
          <w:sz w:val="28"/>
          <w:szCs w:val="28"/>
          <w:lang w:val="kk-KZ"/>
        </w:rPr>
        <w:t>5</w:t>
      </w:r>
      <w:r w:rsidRPr="005E5BC8">
        <w:rPr>
          <w:sz w:val="28"/>
          <w:szCs w:val="28"/>
          <w:lang w:val="kk-KZ"/>
        </w:rPr>
        <w:t xml:space="preserve">. </w:t>
      </w:r>
      <w:r w:rsidR="00C77DB7" w:rsidRPr="00C77DB7">
        <w:rPr>
          <w:sz w:val="28"/>
          <w:szCs w:val="28"/>
          <w:lang w:val="kk-KZ"/>
        </w:rPr>
        <w:t xml:space="preserve">Академияның жатақханасында тұратын курсанттарды Академияның аумағынан сыртқа </w:t>
      </w:r>
      <w:proofErr w:type="spellStart"/>
      <w:r w:rsidR="00C77DB7" w:rsidRPr="00C77DB7">
        <w:rPr>
          <w:sz w:val="28"/>
          <w:szCs w:val="28"/>
          <w:lang w:val="kk-KZ"/>
        </w:rPr>
        <w:t>сейілдемеге</w:t>
      </w:r>
      <w:proofErr w:type="spellEnd"/>
      <w:r w:rsidR="00C77DB7" w:rsidRPr="00C77DB7">
        <w:rPr>
          <w:sz w:val="28"/>
          <w:szCs w:val="28"/>
          <w:lang w:val="kk-KZ"/>
        </w:rPr>
        <w:t xml:space="preserve"> жіберу Қазақстан Республикасының жалпы әскери жарғылардың талаптарына сәйкес  Академия бастығы бекіткен тәртіппен жүргізіледі. </w:t>
      </w:r>
    </w:p>
    <w:p w:rsidR="00C77DB7" w:rsidRDefault="00C77DB7" w:rsidP="00C77DB7">
      <w:pPr>
        <w:pStyle w:val="consnormal0"/>
        <w:tabs>
          <w:tab w:val="left" w:pos="0"/>
        </w:tabs>
        <w:spacing w:before="0" w:beforeAutospacing="0" w:after="0" w:afterAutospacing="0"/>
        <w:ind w:firstLine="709"/>
        <w:jc w:val="both"/>
        <w:rPr>
          <w:sz w:val="28"/>
          <w:szCs w:val="28"/>
          <w:lang w:val="kk-KZ"/>
        </w:rPr>
      </w:pPr>
      <w:r w:rsidRPr="00C77DB7">
        <w:rPr>
          <w:sz w:val="28"/>
          <w:szCs w:val="28"/>
          <w:lang w:val="kk-KZ"/>
        </w:rPr>
        <w:t xml:space="preserve">Курстан </w:t>
      </w:r>
      <w:proofErr w:type="spellStart"/>
      <w:r w:rsidRPr="00C77DB7">
        <w:rPr>
          <w:sz w:val="28"/>
          <w:szCs w:val="28"/>
          <w:lang w:val="kk-KZ"/>
        </w:rPr>
        <w:t>біруақытта</w:t>
      </w:r>
      <w:proofErr w:type="spellEnd"/>
      <w:r w:rsidRPr="00C77DB7">
        <w:rPr>
          <w:sz w:val="28"/>
          <w:szCs w:val="28"/>
          <w:lang w:val="kk-KZ"/>
        </w:rPr>
        <w:t xml:space="preserve"> елу пайыздан аспайтын курсанттар </w:t>
      </w:r>
      <w:proofErr w:type="spellStart"/>
      <w:r w:rsidRPr="00C77DB7">
        <w:rPr>
          <w:sz w:val="28"/>
          <w:szCs w:val="28"/>
          <w:lang w:val="kk-KZ"/>
        </w:rPr>
        <w:t>сейілдемеге</w:t>
      </w:r>
      <w:proofErr w:type="spellEnd"/>
      <w:r w:rsidRPr="00C77DB7">
        <w:rPr>
          <w:sz w:val="28"/>
          <w:szCs w:val="28"/>
          <w:lang w:val="kk-KZ"/>
        </w:rPr>
        <w:t xml:space="preserve"> жіберілуі мүмкін.</w:t>
      </w:r>
    </w:p>
    <w:p w:rsidR="00E20C26" w:rsidRDefault="00E20C26" w:rsidP="00C77DB7">
      <w:pPr>
        <w:pStyle w:val="consnormal0"/>
        <w:tabs>
          <w:tab w:val="left" w:pos="0"/>
        </w:tabs>
        <w:spacing w:before="0" w:beforeAutospacing="0" w:after="0" w:afterAutospacing="0"/>
        <w:ind w:firstLine="709"/>
        <w:jc w:val="both"/>
        <w:rPr>
          <w:sz w:val="28"/>
          <w:szCs w:val="28"/>
          <w:lang w:val="kk-KZ"/>
        </w:rPr>
      </w:pPr>
      <w:r w:rsidRPr="009B3634">
        <w:rPr>
          <w:sz w:val="28"/>
          <w:szCs w:val="28"/>
          <w:lang w:val="kk-KZ"/>
        </w:rPr>
        <w:t>5</w:t>
      </w:r>
      <w:r>
        <w:rPr>
          <w:sz w:val="28"/>
          <w:szCs w:val="28"/>
          <w:lang w:val="kk-KZ"/>
        </w:rPr>
        <w:t>6</w:t>
      </w:r>
      <w:r w:rsidRPr="009B3634">
        <w:rPr>
          <w:sz w:val="28"/>
          <w:szCs w:val="28"/>
          <w:lang w:val="kk-KZ"/>
        </w:rPr>
        <w:t xml:space="preserve">. Академия қарамағынан тыс жерде тұруға рұқсаты бар курсанттарды </w:t>
      </w:r>
      <w:r w:rsidRPr="009B4A75">
        <w:rPr>
          <w:sz w:val="28"/>
          <w:szCs w:val="28"/>
          <w:lang w:val="kk-KZ"/>
        </w:rPr>
        <w:t>Академия</w:t>
      </w:r>
      <w:r w:rsidR="00D60994">
        <w:rPr>
          <w:sz w:val="28"/>
          <w:szCs w:val="28"/>
          <w:lang w:val="kk-KZ"/>
        </w:rPr>
        <w:t xml:space="preserve"> орналасқан жерінен</w:t>
      </w:r>
      <w:r w:rsidRPr="009B4A75">
        <w:rPr>
          <w:sz w:val="28"/>
          <w:szCs w:val="28"/>
          <w:lang w:val="kk-KZ"/>
        </w:rPr>
        <w:t xml:space="preserve"> </w:t>
      </w:r>
      <w:proofErr w:type="spellStart"/>
      <w:r w:rsidRPr="009B4A75">
        <w:rPr>
          <w:sz w:val="28"/>
          <w:szCs w:val="28"/>
          <w:lang w:val="kk-KZ"/>
        </w:rPr>
        <w:t>сейілдемеге</w:t>
      </w:r>
      <w:proofErr w:type="spellEnd"/>
      <w:r w:rsidRPr="009B4A75">
        <w:rPr>
          <w:sz w:val="28"/>
          <w:szCs w:val="28"/>
          <w:lang w:val="kk-KZ"/>
        </w:rPr>
        <w:t xml:space="preserve"> жіберу</w:t>
      </w:r>
      <w:r>
        <w:rPr>
          <w:sz w:val="28"/>
          <w:szCs w:val="28"/>
          <w:lang w:val="kk-KZ"/>
        </w:rPr>
        <w:t>,</w:t>
      </w:r>
      <w:r w:rsidR="00D60994">
        <w:rPr>
          <w:sz w:val="28"/>
          <w:szCs w:val="28"/>
          <w:lang w:val="kk-KZ"/>
        </w:rPr>
        <w:t xml:space="preserve"> </w:t>
      </w:r>
      <w:r w:rsidRPr="009B3634">
        <w:rPr>
          <w:sz w:val="28"/>
          <w:szCs w:val="28"/>
          <w:lang w:val="kk-KZ"/>
        </w:rPr>
        <w:t xml:space="preserve">дәрісханалық немесе дәрісханадан тыс оқу жұмыстарының түрлері мен күн тәртібімен бекітілген міндетті іс-шаралар  аяқталғаннан соң, келесі күнгі сағат сегізге дейін </w:t>
      </w:r>
      <w:r w:rsidR="00D60994">
        <w:rPr>
          <w:sz w:val="28"/>
          <w:szCs w:val="28"/>
          <w:lang w:val="kk-KZ"/>
        </w:rPr>
        <w:t>беріледі</w:t>
      </w:r>
      <w:r>
        <w:rPr>
          <w:sz w:val="28"/>
          <w:szCs w:val="28"/>
          <w:lang w:val="kk-KZ"/>
        </w:rPr>
        <w:t>.</w:t>
      </w:r>
    </w:p>
    <w:p w:rsidR="00E20C26" w:rsidRDefault="00E20C26" w:rsidP="00E20C26">
      <w:pPr>
        <w:ind w:firstLine="708"/>
        <w:jc w:val="both"/>
        <w:rPr>
          <w:rFonts w:ascii="Times New Roman" w:eastAsia="Times New Roman" w:hAnsi="Times New Roman"/>
          <w:sz w:val="28"/>
          <w:szCs w:val="28"/>
          <w:lang w:val="kk-KZ" w:eastAsia="ru-RU"/>
        </w:rPr>
      </w:pPr>
    </w:p>
    <w:p w:rsidR="004822B6" w:rsidRPr="00C7184B" w:rsidRDefault="004822B6" w:rsidP="00E20C26">
      <w:pPr>
        <w:ind w:firstLine="708"/>
        <w:jc w:val="both"/>
        <w:rPr>
          <w:rFonts w:ascii="Times New Roman" w:eastAsia="Times New Roman" w:hAnsi="Times New Roman"/>
          <w:sz w:val="28"/>
          <w:szCs w:val="28"/>
          <w:lang w:val="kk-KZ" w:eastAsia="ru-RU"/>
        </w:rPr>
      </w:pPr>
    </w:p>
    <w:p w:rsidR="00E20C26" w:rsidRPr="00C7184B" w:rsidRDefault="00E20C26" w:rsidP="00E20C26">
      <w:pPr>
        <w:jc w:val="center"/>
        <w:rPr>
          <w:rFonts w:ascii="Times New Roman" w:eastAsia="Times New Roman" w:hAnsi="Times New Roman"/>
          <w:b/>
          <w:sz w:val="28"/>
          <w:szCs w:val="28"/>
          <w:lang w:val="kk-KZ" w:eastAsia="ru-RU"/>
        </w:rPr>
      </w:pPr>
      <w:r w:rsidRPr="00C7184B">
        <w:rPr>
          <w:rFonts w:ascii="Times New Roman" w:eastAsia="Times New Roman" w:hAnsi="Times New Roman"/>
          <w:b/>
          <w:sz w:val="28"/>
          <w:szCs w:val="28"/>
          <w:lang w:val="kk-KZ" w:eastAsia="ru-RU"/>
        </w:rPr>
        <w:t>1</w:t>
      </w:r>
      <w:r>
        <w:rPr>
          <w:rFonts w:ascii="Times New Roman" w:eastAsia="Times New Roman" w:hAnsi="Times New Roman"/>
          <w:b/>
          <w:sz w:val="28"/>
          <w:szCs w:val="28"/>
          <w:lang w:val="kk-KZ" w:eastAsia="ru-RU"/>
        </w:rPr>
        <w:t>1</w:t>
      </w:r>
      <w:r w:rsidRPr="00C7184B">
        <w:rPr>
          <w:rFonts w:ascii="Times New Roman" w:eastAsia="Times New Roman" w:hAnsi="Times New Roman"/>
          <w:b/>
          <w:sz w:val="28"/>
          <w:szCs w:val="28"/>
          <w:lang w:val="kk-KZ" w:eastAsia="ru-RU"/>
        </w:rPr>
        <w:t xml:space="preserve">. Академияны басқару </w:t>
      </w:r>
    </w:p>
    <w:p w:rsidR="00E20C26" w:rsidRPr="004D2C8A" w:rsidRDefault="00E20C26" w:rsidP="00E20C26">
      <w:pPr>
        <w:jc w:val="both"/>
        <w:rPr>
          <w:rFonts w:ascii="Times New Roman" w:eastAsia="Times New Roman" w:hAnsi="Times New Roman"/>
          <w:b/>
          <w:sz w:val="28"/>
          <w:szCs w:val="28"/>
          <w:lang w:val="kk-KZ" w:eastAsia="ru-RU"/>
        </w:rPr>
      </w:pPr>
    </w:p>
    <w:p w:rsidR="00E20C26" w:rsidRPr="00C7184B" w:rsidRDefault="00E20C26" w:rsidP="00E20C26">
      <w:pPr>
        <w:ind w:firstLine="708"/>
        <w:jc w:val="both"/>
        <w:rPr>
          <w:rFonts w:ascii="Times New Roman" w:eastAsia="Times New Roman" w:hAnsi="Times New Roman"/>
          <w:sz w:val="28"/>
          <w:szCs w:val="28"/>
          <w:lang w:val="kk-KZ" w:eastAsia="ru-RU"/>
        </w:rPr>
      </w:pPr>
      <w:r w:rsidRPr="00837D0D">
        <w:rPr>
          <w:rFonts w:ascii="Times New Roman" w:eastAsia="Times New Roman" w:hAnsi="Times New Roman"/>
          <w:sz w:val="28"/>
          <w:szCs w:val="28"/>
          <w:lang w:val="kk-KZ" w:eastAsia="ru-RU"/>
        </w:rPr>
        <w:t>5</w:t>
      </w:r>
      <w:r>
        <w:rPr>
          <w:rFonts w:ascii="Times New Roman" w:eastAsia="Times New Roman" w:hAnsi="Times New Roman"/>
          <w:sz w:val="28"/>
          <w:szCs w:val="28"/>
          <w:lang w:val="kk-KZ" w:eastAsia="ru-RU"/>
        </w:rPr>
        <w:t>7</w:t>
      </w:r>
      <w:r w:rsidRPr="00C7184B">
        <w:rPr>
          <w:rFonts w:ascii="Times New Roman" w:eastAsia="Times New Roman" w:hAnsi="Times New Roman"/>
          <w:sz w:val="28"/>
          <w:szCs w:val="28"/>
          <w:lang w:val="kk-KZ" w:eastAsia="ru-RU"/>
        </w:rPr>
        <w:t>. Академиян</w:t>
      </w:r>
      <w:r>
        <w:rPr>
          <w:rFonts w:ascii="Times New Roman" w:eastAsia="Times New Roman" w:hAnsi="Times New Roman"/>
          <w:sz w:val="28"/>
          <w:szCs w:val="28"/>
          <w:lang w:val="kk-KZ" w:eastAsia="ru-RU"/>
        </w:rPr>
        <w:t xml:space="preserve">ың құрылымы мен </w:t>
      </w:r>
      <w:r w:rsidR="00110B70">
        <w:rPr>
          <w:rFonts w:ascii="Times New Roman" w:eastAsia="Times New Roman" w:hAnsi="Times New Roman"/>
          <w:sz w:val="28"/>
          <w:szCs w:val="28"/>
          <w:lang w:val="kk-KZ" w:eastAsia="ru-RU"/>
        </w:rPr>
        <w:t>шаты</w:t>
      </w:r>
      <w:r>
        <w:rPr>
          <w:rFonts w:ascii="Times New Roman" w:eastAsia="Times New Roman" w:hAnsi="Times New Roman"/>
          <w:sz w:val="28"/>
          <w:szCs w:val="28"/>
          <w:lang w:val="kk-KZ" w:eastAsia="ru-RU"/>
        </w:rPr>
        <w:t xml:space="preserve"> </w:t>
      </w:r>
      <w:proofErr w:type="spellStart"/>
      <w:r>
        <w:rPr>
          <w:rFonts w:ascii="Times New Roman" w:eastAsia="Times New Roman" w:hAnsi="Times New Roman"/>
          <w:sz w:val="28"/>
          <w:szCs w:val="28"/>
          <w:lang w:val="kk-KZ" w:eastAsia="ru-RU"/>
        </w:rPr>
        <w:t>БҒМ-нің</w:t>
      </w:r>
      <w:proofErr w:type="spellEnd"/>
      <w:r>
        <w:rPr>
          <w:rFonts w:ascii="Times New Roman" w:eastAsia="Times New Roman" w:hAnsi="Times New Roman"/>
          <w:sz w:val="28"/>
          <w:szCs w:val="28"/>
          <w:lang w:val="kk-KZ" w:eastAsia="ru-RU"/>
        </w:rPr>
        <w:t xml:space="preserve"> және </w:t>
      </w:r>
      <w:r w:rsidRPr="00C7184B">
        <w:rPr>
          <w:rFonts w:ascii="Times New Roman" w:eastAsia="Times New Roman" w:hAnsi="Times New Roman"/>
          <w:sz w:val="28"/>
          <w:szCs w:val="28"/>
          <w:lang w:val="kk-KZ" w:eastAsia="ru-RU"/>
        </w:rPr>
        <w:t>ІІМ-нің нормативтік</w:t>
      </w:r>
      <w:r w:rsidR="005536F4">
        <w:rPr>
          <w:rFonts w:ascii="Times New Roman" w:eastAsia="Times New Roman" w:hAnsi="Times New Roman"/>
          <w:sz w:val="28"/>
          <w:szCs w:val="28"/>
          <w:lang w:val="kk-KZ" w:eastAsia="ru-RU"/>
        </w:rPr>
        <w:t xml:space="preserve"> құқықтық</w:t>
      </w:r>
      <w:r w:rsidR="00D60994">
        <w:rPr>
          <w:rFonts w:ascii="Times New Roman" w:eastAsia="Times New Roman" w:hAnsi="Times New Roman"/>
          <w:sz w:val="28"/>
          <w:szCs w:val="28"/>
          <w:lang w:val="kk-KZ" w:eastAsia="ru-RU"/>
        </w:rPr>
        <w:t xml:space="preserve"> </w:t>
      </w:r>
      <w:r w:rsidRPr="00C7184B">
        <w:rPr>
          <w:rFonts w:ascii="Times New Roman" w:eastAsia="Times New Roman" w:hAnsi="Times New Roman"/>
          <w:sz w:val="28"/>
          <w:szCs w:val="28"/>
          <w:lang w:val="kk-KZ" w:eastAsia="ru-RU"/>
        </w:rPr>
        <w:t>актілері</w:t>
      </w:r>
      <w:r>
        <w:rPr>
          <w:rFonts w:ascii="Times New Roman" w:eastAsia="Times New Roman" w:hAnsi="Times New Roman"/>
          <w:sz w:val="28"/>
          <w:szCs w:val="28"/>
          <w:lang w:val="kk-KZ" w:eastAsia="ru-RU"/>
        </w:rPr>
        <w:t xml:space="preserve">не сәйкес әзірленеді және </w:t>
      </w:r>
      <w:r w:rsidRPr="00C7184B">
        <w:rPr>
          <w:rFonts w:ascii="Times New Roman" w:eastAsia="Times New Roman" w:hAnsi="Times New Roman"/>
          <w:sz w:val="28"/>
          <w:szCs w:val="28"/>
          <w:lang w:val="kk-KZ" w:eastAsia="ru-RU"/>
        </w:rPr>
        <w:t>Қазақстан Республикасы І</w:t>
      </w:r>
      <w:r>
        <w:rPr>
          <w:rFonts w:ascii="Times New Roman" w:eastAsia="Times New Roman" w:hAnsi="Times New Roman"/>
          <w:sz w:val="28"/>
          <w:szCs w:val="28"/>
          <w:lang w:val="kk-KZ" w:eastAsia="ru-RU"/>
        </w:rPr>
        <w:t>шкі істер министрінің бұйрығымен бекітіледі.</w:t>
      </w:r>
    </w:p>
    <w:p w:rsidR="00E20C26" w:rsidRDefault="00E20C26" w:rsidP="00E20C26">
      <w:pPr>
        <w:ind w:firstLine="708"/>
        <w:jc w:val="both"/>
        <w:rPr>
          <w:rFonts w:ascii="Times New Roman" w:eastAsia="Times New Roman" w:hAnsi="Times New Roman"/>
          <w:sz w:val="28"/>
          <w:szCs w:val="28"/>
          <w:lang w:val="kk-KZ" w:eastAsia="ru-RU"/>
        </w:rPr>
      </w:pPr>
      <w:r w:rsidRPr="00544103">
        <w:rPr>
          <w:rFonts w:ascii="Times New Roman" w:eastAsia="Times New Roman" w:hAnsi="Times New Roman"/>
          <w:sz w:val="28"/>
          <w:szCs w:val="28"/>
          <w:lang w:val="kk-KZ" w:eastAsia="ru-RU"/>
        </w:rPr>
        <w:t>5</w:t>
      </w:r>
      <w:r>
        <w:rPr>
          <w:rFonts w:ascii="Times New Roman" w:eastAsia="Times New Roman" w:hAnsi="Times New Roman"/>
          <w:sz w:val="28"/>
          <w:szCs w:val="28"/>
          <w:lang w:val="kk-KZ" w:eastAsia="ru-RU"/>
        </w:rPr>
        <w:t>8</w:t>
      </w:r>
      <w:r w:rsidRPr="00C7184B">
        <w:rPr>
          <w:rFonts w:ascii="Times New Roman" w:eastAsia="Times New Roman" w:hAnsi="Times New Roman"/>
          <w:sz w:val="28"/>
          <w:szCs w:val="28"/>
          <w:lang w:val="kk-KZ" w:eastAsia="ru-RU"/>
        </w:rPr>
        <w:t>.</w:t>
      </w:r>
      <w:r w:rsidR="00D60994">
        <w:rPr>
          <w:rFonts w:ascii="Times New Roman" w:eastAsia="Times New Roman" w:hAnsi="Times New Roman"/>
          <w:sz w:val="28"/>
          <w:szCs w:val="28"/>
          <w:lang w:val="kk-KZ" w:eastAsia="ru-RU"/>
        </w:rPr>
        <w:t xml:space="preserve"> </w:t>
      </w:r>
      <w:r w:rsidRPr="00C7184B">
        <w:rPr>
          <w:rFonts w:ascii="Times New Roman" w:eastAsia="Times New Roman" w:hAnsi="Times New Roman"/>
          <w:sz w:val="28"/>
          <w:szCs w:val="28"/>
          <w:lang w:val="kk-KZ" w:eastAsia="ru-RU"/>
        </w:rPr>
        <w:t>Академияның құрылымына басш</w:t>
      </w:r>
      <w:r>
        <w:rPr>
          <w:rFonts w:ascii="Times New Roman" w:eastAsia="Times New Roman" w:hAnsi="Times New Roman"/>
          <w:sz w:val="28"/>
          <w:szCs w:val="28"/>
          <w:lang w:val="kk-KZ" w:eastAsia="ru-RU"/>
        </w:rPr>
        <w:t xml:space="preserve">ылық, Ғылыми кеңес, </w:t>
      </w:r>
      <w:proofErr w:type="spellStart"/>
      <w:r>
        <w:rPr>
          <w:rFonts w:ascii="Times New Roman" w:eastAsia="Times New Roman" w:hAnsi="Times New Roman"/>
          <w:sz w:val="28"/>
          <w:szCs w:val="28"/>
          <w:lang w:val="kk-KZ" w:eastAsia="ru-RU"/>
        </w:rPr>
        <w:t>факульттер</w:t>
      </w:r>
      <w:proofErr w:type="spellEnd"/>
      <w:r>
        <w:rPr>
          <w:rFonts w:ascii="Times New Roman" w:eastAsia="Times New Roman" w:hAnsi="Times New Roman"/>
          <w:sz w:val="28"/>
          <w:szCs w:val="28"/>
          <w:lang w:val="kk-KZ" w:eastAsia="ru-RU"/>
        </w:rPr>
        <w:t xml:space="preserve"> (институттар), орталықтар, </w:t>
      </w:r>
      <w:r w:rsidRPr="00C7184B">
        <w:rPr>
          <w:rFonts w:ascii="Times New Roman" w:eastAsia="Times New Roman" w:hAnsi="Times New Roman"/>
          <w:sz w:val="28"/>
          <w:szCs w:val="28"/>
          <w:lang w:val="kk-KZ" w:eastAsia="ru-RU"/>
        </w:rPr>
        <w:t>кафедралар, бөл</w:t>
      </w:r>
      <w:r>
        <w:rPr>
          <w:rFonts w:ascii="Times New Roman" w:eastAsia="Times New Roman" w:hAnsi="Times New Roman"/>
          <w:sz w:val="28"/>
          <w:szCs w:val="28"/>
          <w:lang w:val="kk-KZ" w:eastAsia="ru-RU"/>
        </w:rPr>
        <w:t xml:space="preserve">імдер, бөлімшелер, топтар және өзге де  </w:t>
      </w:r>
      <w:r w:rsidRPr="00C7184B">
        <w:rPr>
          <w:rFonts w:ascii="Times New Roman" w:eastAsia="Times New Roman" w:hAnsi="Times New Roman"/>
          <w:sz w:val="28"/>
          <w:szCs w:val="28"/>
          <w:lang w:val="kk-KZ" w:eastAsia="ru-RU"/>
        </w:rPr>
        <w:t>бөліністер кіреді.</w:t>
      </w:r>
    </w:p>
    <w:p w:rsidR="00E20C26" w:rsidRDefault="00E20C26" w:rsidP="00E20C26">
      <w:pPr>
        <w:ind w:firstLine="708"/>
        <w:jc w:val="both"/>
        <w:rPr>
          <w:rFonts w:ascii="Times New Roman" w:eastAsia="Times New Roman" w:hAnsi="Times New Roman"/>
          <w:sz w:val="28"/>
          <w:szCs w:val="28"/>
          <w:lang w:val="kk-KZ" w:eastAsia="ru-RU"/>
        </w:rPr>
      </w:pPr>
      <w:r>
        <w:rPr>
          <w:rFonts w:ascii="Times New Roman" w:eastAsia="Times New Roman" w:hAnsi="Times New Roman"/>
          <w:sz w:val="28"/>
          <w:szCs w:val="28"/>
          <w:lang w:val="kk-KZ" w:eastAsia="ru-RU"/>
        </w:rPr>
        <w:t xml:space="preserve">Академияның құрылымдық бөліністерінің қызметі ІІМ-нің және </w:t>
      </w:r>
      <w:proofErr w:type="spellStart"/>
      <w:r>
        <w:rPr>
          <w:rFonts w:ascii="Times New Roman" w:eastAsia="Times New Roman" w:hAnsi="Times New Roman"/>
          <w:sz w:val="28"/>
          <w:szCs w:val="28"/>
          <w:lang w:val="kk-KZ" w:eastAsia="ru-RU"/>
        </w:rPr>
        <w:t>БҒМ-нің</w:t>
      </w:r>
      <w:proofErr w:type="spellEnd"/>
      <w:r>
        <w:rPr>
          <w:rFonts w:ascii="Times New Roman" w:eastAsia="Times New Roman" w:hAnsi="Times New Roman"/>
          <w:sz w:val="28"/>
          <w:szCs w:val="28"/>
          <w:lang w:val="kk-KZ" w:eastAsia="ru-RU"/>
        </w:rPr>
        <w:t xml:space="preserve"> нормативтік актілерімен, осы Жарғымен және Академияның нормативтік актілерімен реттеледі.</w:t>
      </w:r>
    </w:p>
    <w:p w:rsidR="00E20C26" w:rsidRPr="00C7184B" w:rsidRDefault="00E20C26" w:rsidP="00E20C26">
      <w:pPr>
        <w:ind w:firstLine="708"/>
        <w:jc w:val="both"/>
        <w:rPr>
          <w:rFonts w:ascii="Times New Roman" w:eastAsia="Times New Roman" w:hAnsi="Times New Roman"/>
          <w:sz w:val="28"/>
          <w:szCs w:val="28"/>
          <w:lang w:val="kk-KZ" w:eastAsia="ru-RU"/>
        </w:rPr>
      </w:pPr>
      <w:r>
        <w:rPr>
          <w:rFonts w:ascii="Times New Roman" w:eastAsia="Times New Roman" w:hAnsi="Times New Roman"/>
          <w:sz w:val="28"/>
          <w:szCs w:val="28"/>
          <w:lang w:val="kk-KZ" w:eastAsia="ru-RU"/>
        </w:rPr>
        <w:t>Академияның құрылымдық бөліністері заңдық тұлға мәртебесіне ие емес, олардың мәртебесі және функциялары Академия бастығының бұйрығымен бекітілген ережелермен белгіленеді.</w:t>
      </w:r>
    </w:p>
    <w:p w:rsidR="00E20C26" w:rsidRDefault="00E20C26" w:rsidP="00E20C26">
      <w:pPr>
        <w:tabs>
          <w:tab w:val="left" w:pos="1260"/>
        </w:tabs>
        <w:ind w:firstLine="708"/>
        <w:jc w:val="both"/>
        <w:rPr>
          <w:rFonts w:ascii="Times New Roman" w:eastAsia="Times New Roman" w:hAnsi="Times New Roman"/>
          <w:sz w:val="28"/>
          <w:szCs w:val="28"/>
          <w:lang w:val="kk-KZ" w:eastAsia="ru-RU"/>
        </w:rPr>
      </w:pPr>
      <w:r>
        <w:rPr>
          <w:rFonts w:ascii="Times New Roman" w:eastAsia="Times New Roman" w:hAnsi="Times New Roman"/>
          <w:sz w:val="28"/>
          <w:szCs w:val="28"/>
          <w:lang w:val="kk-KZ" w:eastAsia="ru-RU"/>
        </w:rPr>
        <w:t xml:space="preserve">59. </w:t>
      </w:r>
      <w:r w:rsidRPr="00C7184B">
        <w:rPr>
          <w:rFonts w:ascii="Times New Roman" w:eastAsia="Times New Roman" w:hAnsi="Times New Roman"/>
          <w:sz w:val="28"/>
          <w:szCs w:val="28"/>
          <w:lang w:val="kk-KZ" w:eastAsia="ru-RU"/>
        </w:rPr>
        <w:t>Академияда саяси партияларды</w:t>
      </w:r>
      <w:r>
        <w:rPr>
          <w:rFonts w:ascii="Times New Roman" w:eastAsia="Times New Roman" w:hAnsi="Times New Roman"/>
          <w:sz w:val="28"/>
          <w:szCs w:val="28"/>
          <w:lang w:val="kk-KZ" w:eastAsia="ru-RU"/>
        </w:rPr>
        <w:t xml:space="preserve">ң ұйымдастырушылық құрылымдарын, </w:t>
      </w:r>
      <w:r w:rsidRPr="00C7184B">
        <w:rPr>
          <w:rFonts w:ascii="Times New Roman" w:eastAsia="Times New Roman" w:hAnsi="Times New Roman"/>
          <w:sz w:val="28"/>
          <w:szCs w:val="28"/>
          <w:lang w:val="kk-KZ" w:eastAsia="ru-RU"/>
        </w:rPr>
        <w:t xml:space="preserve">қоғамдық-саяси </w:t>
      </w:r>
      <w:r w:rsidR="00D60994" w:rsidRPr="00C7184B">
        <w:rPr>
          <w:rFonts w:ascii="Times New Roman" w:eastAsia="Times New Roman" w:hAnsi="Times New Roman"/>
          <w:sz w:val="28"/>
          <w:szCs w:val="28"/>
          <w:lang w:val="kk-KZ" w:eastAsia="ru-RU"/>
        </w:rPr>
        <w:t xml:space="preserve">және </w:t>
      </w:r>
      <w:r w:rsidR="00D60994">
        <w:rPr>
          <w:rFonts w:ascii="Times New Roman" w:eastAsia="Times New Roman" w:hAnsi="Times New Roman"/>
          <w:sz w:val="28"/>
          <w:szCs w:val="28"/>
          <w:lang w:val="kk-KZ" w:eastAsia="ru-RU"/>
        </w:rPr>
        <w:t>дін</w:t>
      </w:r>
      <w:r w:rsidR="00D60994" w:rsidRPr="00C7184B">
        <w:rPr>
          <w:rFonts w:ascii="Times New Roman" w:eastAsia="Times New Roman" w:hAnsi="Times New Roman"/>
          <w:sz w:val="28"/>
          <w:szCs w:val="28"/>
          <w:lang w:val="kk-KZ" w:eastAsia="ru-RU"/>
        </w:rPr>
        <w:t xml:space="preserve">и </w:t>
      </w:r>
      <w:r w:rsidRPr="00C7184B">
        <w:rPr>
          <w:rFonts w:ascii="Times New Roman" w:eastAsia="Times New Roman" w:hAnsi="Times New Roman"/>
          <w:sz w:val="28"/>
          <w:szCs w:val="28"/>
          <w:lang w:val="kk-KZ" w:eastAsia="ru-RU"/>
        </w:rPr>
        <w:t>қозғалыстар мен</w:t>
      </w:r>
      <w:r>
        <w:rPr>
          <w:rFonts w:ascii="Times New Roman" w:eastAsia="Times New Roman" w:hAnsi="Times New Roman"/>
          <w:sz w:val="28"/>
          <w:szCs w:val="28"/>
          <w:lang w:val="kk-KZ" w:eastAsia="ru-RU"/>
        </w:rPr>
        <w:t xml:space="preserve"> ұйымдарды</w:t>
      </w:r>
      <w:r w:rsidR="00D60994">
        <w:rPr>
          <w:rFonts w:ascii="Times New Roman" w:eastAsia="Times New Roman" w:hAnsi="Times New Roman"/>
          <w:sz w:val="28"/>
          <w:szCs w:val="28"/>
          <w:lang w:val="kk-KZ" w:eastAsia="ru-RU"/>
        </w:rPr>
        <w:t xml:space="preserve"> </w:t>
      </w:r>
      <w:r>
        <w:rPr>
          <w:rFonts w:ascii="Times New Roman" w:eastAsia="Times New Roman" w:hAnsi="Times New Roman"/>
          <w:sz w:val="28"/>
          <w:szCs w:val="28"/>
          <w:lang w:val="kk-KZ" w:eastAsia="ru-RU"/>
        </w:rPr>
        <w:t xml:space="preserve">(бірлестіктерді) құруға және қызметіне, </w:t>
      </w:r>
      <w:r w:rsidR="00D60994">
        <w:rPr>
          <w:rFonts w:ascii="Times New Roman" w:eastAsia="Times New Roman" w:hAnsi="Times New Roman"/>
          <w:sz w:val="28"/>
          <w:szCs w:val="28"/>
          <w:lang w:val="kk-KZ" w:eastAsia="ru-RU"/>
        </w:rPr>
        <w:t xml:space="preserve">сол сияқты </w:t>
      </w:r>
      <w:r>
        <w:rPr>
          <w:rFonts w:ascii="Times New Roman" w:eastAsia="Times New Roman" w:hAnsi="Times New Roman"/>
          <w:sz w:val="28"/>
          <w:szCs w:val="28"/>
          <w:lang w:val="kk-KZ" w:eastAsia="ru-RU"/>
        </w:rPr>
        <w:t>олардың</w:t>
      </w:r>
      <w:r w:rsidR="00D60994">
        <w:rPr>
          <w:rFonts w:ascii="Times New Roman" w:eastAsia="Times New Roman" w:hAnsi="Times New Roman"/>
          <w:sz w:val="28"/>
          <w:szCs w:val="28"/>
          <w:lang w:val="kk-KZ" w:eastAsia="ru-RU"/>
        </w:rPr>
        <w:t xml:space="preserve"> </w:t>
      </w:r>
      <w:r>
        <w:rPr>
          <w:rFonts w:ascii="Times New Roman" w:eastAsia="Times New Roman" w:hAnsi="Times New Roman"/>
          <w:sz w:val="28"/>
          <w:szCs w:val="28"/>
          <w:lang w:val="kk-KZ" w:eastAsia="ru-RU"/>
        </w:rPr>
        <w:t>и</w:t>
      </w:r>
      <w:r w:rsidRPr="00C7184B">
        <w:rPr>
          <w:rFonts w:ascii="Times New Roman" w:eastAsia="Times New Roman" w:hAnsi="Times New Roman"/>
          <w:sz w:val="28"/>
          <w:szCs w:val="28"/>
          <w:lang w:val="kk-KZ" w:eastAsia="ru-RU"/>
        </w:rPr>
        <w:t>деяларын насихаттау</w:t>
      </w:r>
      <w:r>
        <w:rPr>
          <w:rFonts w:ascii="Times New Roman" w:eastAsia="Times New Roman" w:hAnsi="Times New Roman"/>
          <w:sz w:val="28"/>
          <w:szCs w:val="28"/>
          <w:lang w:val="kk-KZ" w:eastAsia="ru-RU"/>
        </w:rPr>
        <w:t xml:space="preserve">ға </w:t>
      </w:r>
      <w:r w:rsidRPr="00C7184B">
        <w:rPr>
          <w:rFonts w:ascii="Times New Roman" w:eastAsia="Times New Roman" w:hAnsi="Times New Roman"/>
          <w:sz w:val="28"/>
          <w:szCs w:val="28"/>
          <w:lang w:val="kk-KZ" w:eastAsia="ru-RU"/>
        </w:rPr>
        <w:t>рұқсат етілмейді.</w:t>
      </w:r>
    </w:p>
    <w:p w:rsidR="00E20C26" w:rsidRDefault="00E20C26" w:rsidP="00E20C26">
      <w:pPr>
        <w:ind w:firstLine="708"/>
        <w:jc w:val="both"/>
        <w:rPr>
          <w:rFonts w:ascii="Times New Roman" w:eastAsia="Times New Roman" w:hAnsi="Times New Roman"/>
          <w:sz w:val="28"/>
          <w:szCs w:val="28"/>
          <w:lang w:val="kk-KZ" w:eastAsia="ru-RU"/>
        </w:rPr>
      </w:pPr>
      <w:r>
        <w:rPr>
          <w:rFonts w:ascii="Times New Roman" w:eastAsia="Times New Roman" w:hAnsi="Times New Roman"/>
          <w:sz w:val="28"/>
          <w:szCs w:val="28"/>
          <w:lang w:val="kk-KZ" w:eastAsia="ru-RU"/>
        </w:rPr>
        <w:t>60</w:t>
      </w:r>
      <w:r w:rsidRPr="00EE3F26">
        <w:rPr>
          <w:rFonts w:ascii="Times New Roman" w:eastAsia="Times New Roman" w:hAnsi="Times New Roman"/>
          <w:sz w:val="28"/>
          <w:szCs w:val="28"/>
          <w:lang w:val="kk-KZ" w:eastAsia="ru-RU"/>
        </w:rPr>
        <w:t xml:space="preserve">. Академияны басқару Қазақстан Республикасының заңнамасына, </w:t>
      </w:r>
      <w:r>
        <w:rPr>
          <w:rFonts w:ascii="Times New Roman" w:eastAsia="Times New Roman" w:hAnsi="Times New Roman"/>
          <w:sz w:val="28"/>
          <w:szCs w:val="28"/>
          <w:lang w:val="kk-KZ" w:eastAsia="ru-RU"/>
        </w:rPr>
        <w:t xml:space="preserve">тиісті үлгідегі білім беру ұйымдары қызметінің үлгілік қағидаларына және осы </w:t>
      </w:r>
      <w:r>
        <w:rPr>
          <w:rFonts w:ascii="Times New Roman" w:eastAsia="Times New Roman" w:hAnsi="Times New Roman"/>
          <w:sz w:val="28"/>
          <w:szCs w:val="28"/>
          <w:lang w:val="kk-KZ" w:eastAsia="ru-RU"/>
        </w:rPr>
        <w:lastRenderedPageBreak/>
        <w:t>Жарғыға сәйкес</w:t>
      </w:r>
      <w:r w:rsidR="00D60994">
        <w:rPr>
          <w:rFonts w:ascii="Times New Roman" w:eastAsia="Times New Roman" w:hAnsi="Times New Roman"/>
          <w:sz w:val="28"/>
          <w:szCs w:val="28"/>
          <w:lang w:val="kk-KZ" w:eastAsia="ru-RU"/>
        </w:rPr>
        <w:t xml:space="preserve"> </w:t>
      </w:r>
      <w:r>
        <w:rPr>
          <w:rFonts w:ascii="Times New Roman" w:eastAsia="Times New Roman" w:hAnsi="Times New Roman"/>
          <w:sz w:val="28"/>
          <w:szCs w:val="28"/>
          <w:lang w:val="kk-KZ" w:eastAsia="ru-RU"/>
        </w:rPr>
        <w:t>дара  басшылық және алқалық қағидаттары</w:t>
      </w:r>
      <w:r w:rsidRPr="00EE3F26">
        <w:rPr>
          <w:rFonts w:ascii="Times New Roman" w:eastAsia="Times New Roman" w:hAnsi="Times New Roman"/>
          <w:sz w:val="28"/>
          <w:szCs w:val="28"/>
          <w:lang w:val="kk-KZ" w:eastAsia="ru-RU"/>
        </w:rPr>
        <w:t xml:space="preserve"> арқылы  жүзеге асырылады.</w:t>
      </w:r>
    </w:p>
    <w:p w:rsidR="00E20C26" w:rsidRDefault="00E20C26" w:rsidP="00E20C26">
      <w:pPr>
        <w:ind w:firstLine="708"/>
        <w:jc w:val="both"/>
        <w:rPr>
          <w:rFonts w:ascii="Times New Roman" w:hAnsi="Times New Roman"/>
          <w:color w:val="000000"/>
          <w:sz w:val="28"/>
          <w:szCs w:val="28"/>
          <w:lang w:val="kk-KZ"/>
        </w:rPr>
      </w:pPr>
      <w:r>
        <w:rPr>
          <w:rFonts w:ascii="Times New Roman" w:hAnsi="Times New Roman"/>
          <w:color w:val="000000"/>
          <w:sz w:val="28"/>
          <w:szCs w:val="28"/>
          <w:lang w:val="kk-KZ"/>
        </w:rPr>
        <w:t>61</w:t>
      </w:r>
      <w:r w:rsidRPr="000508CD">
        <w:rPr>
          <w:rFonts w:ascii="Times New Roman" w:hAnsi="Times New Roman"/>
          <w:color w:val="000000"/>
          <w:sz w:val="28"/>
          <w:szCs w:val="28"/>
          <w:lang w:val="kk-KZ"/>
        </w:rPr>
        <w:t xml:space="preserve">. </w:t>
      </w:r>
      <w:r>
        <w:rPr>
          <w:rFonts w:ascii="Times New Roman" w:hAnsi="Times New Roman"/>
          <w:color w:val="000000"/>
          <w:sz w:val="28"/>
          <w:szCs w:val="28"/>
          <w:lang w:val="kk-KZ"/>
        </w:rPr>
        <w:t>Академияны</w:t>
      </w:r>
      <w:r w:rsidRPr="000508CD">
        <w:rPr>
          <w:rFonts w:ascii="Times New Roman" w:hAnsi="Times New Roman"/>
          <w:color w:val="000000"/>
          <w:sz w:val="28"/>
          <w:szCs w:val="28"/>
          <w:lang w:val="kk-KZ"/>
        </w:rPr>
        <w:t xml:space="preserve"> жалпы басқару</w:t>
      </w:r>
      <w:r>
        <w:rPr>
          <w:rFonts w:ascii="Times New Roman" w:hAnsi="Times New Roman"/>
          <w:color w:val="000000"/>
          <w:sz w:val="28"/>
          <w:szCs w:val="28"/>
          <w:lang w:val="kk-KZ"/>
        </w:rPr>
        <w:t>ды</w:t>
      </w:r>
      <w:r w:rsidR="00D60994">
        <w:rPr>
          <w:rFonts w:ascii="Times New Roman" w:hAnsi="Times New Roman"/>
          <w:color w:val="000000"/>
          <w:sz w:val="28"/>
          <w:szCs w:val="28"/>
          <w:lang w:val="kk-KZ"/>
        </w:rPr>
        <w:t xml:space="preserve"> </w:t>
      </w:r>
      <w:r>
        <w:rPr>
          <w:rFonts w:ascii="Times New Roman" w:hAnsi="Times New Roman"/>
          <w:color w:val="000000"/>
          <w:sz w:val="28"/>
          <w:szCs w:val="28"/>
          <w:lang w:val="kk-KZ"/>
        </w:rPr>
        <w:t>уәкілетті орган –</w:t>
      </w:r>
      <w:r w:rsidRPr="000508CD">
        <w:rPr>
          <w:rFonts w:ascii="Times New Roman" w:hAnsi="Times New Roman"/>
          <w:color w:val="000000"/>
          <w:sz w:val="28"/>
          <w:szCs w:val="28"/>
          <w:lang w:val="kk-KZ"/>
        </w:rPr>
        <w:t xml:space="preserve"> Қазақстан Республикасының </w:t>
      </w:r>
      <w:r>
        <w:rPr>
          <w:rFonts w:ascii="Times New Roman" w:hAnsi="Times New Roman"/>
          <w:color w:val="000000"/>
          <w:sz w:val="28"/>
          <w:szCs w:val="28"/>
          <w:lang w:val="kk-KZ"/>
        </w:rPr>
        <w:t xml:space="preserve">Ішкі істер министрлігі </w:t>
      </w:r>
      <w:r w:rsidR="00D60994">
        <w:rPr>
          <w:rFonts w:ascii="Times New Roman" w:hAnsi="Times New Roman"/>
          <w:color w:val="000000"/>
          <w:sz w:val="28"/>
          <w:szCs w:val="28"/>
          <w:lang w:val="kk-KZ"/>
        </w:rPr>
        <w:t>жүзеге асырады</w:t>
      </w:r>
      <w:r w:rsidRPr="000508CD">
        <w:rPr>
          <w:rFonts w:ascii="Times New Roman" w:hAnsi="Times New Roman"/>
          <w:color w:val="000000"/>
          <w:sz w:val="28"/>
          <w:szCs w:val="28"/>
          <w:lang w:val="kk-KZ"/>
        </w:rPr>
        <w:t>.</w:t>
      </w:r>
    </w:p>
    <w:p w:rsidR="00E20C26" w:rsidRDefault="00E20C26" w:rsidP="00E20C26">
      <w:pPr>
        <w:ind w:firstLine="708"/>
        <w:jc w:val="both"/>
        <w:rPr>
          <w:rFonts w:ascii="Times New Roman" w:hAnsi="Times New Roman"/>
          <w:color w:val="000000"/>
          <w:sz w:val="28"/>
          <w:szCs w:val="28"/>
          <w:lang w:val="kk-KZ"/>
        </w:rPr>
      </w:pPr>
      <w:r>
        <w:rPr>
          <w:rFonts w:ascii="Times New Roman" w:hAnsi="Times New Roman"/>
          <w:color w:val="000000"/>
          <w:sz w:val="28"/>
          <w:szCs w:val="28"/>
          <w:lang w:val="kk-KZ"/>
        </w:rPr>
        <w:t>62</w:t>
      </w:r>
      <w:r w:rsidRPr="000508CD">
        <w:rPr>
          <w:rFonts w:ascii="Times New Roman" w:hAnsi="Times New Roman"/>
          <w:color w:val="000000"/>
          <w:sz w:val="28"/>
          <w:szCs w:val="28"/>
          <w:lang w:val="kk-KZ"/>
        </w:rPr>
        <w:t>.</w:t>
      </w:r>
      <w:r w:rsidR="00280CE8">
        <w:rPr>
          <w:rFonts w:ascii="Times New Roman" w:hAnsi="Times New Roman"/>
          <w:color w:val="000000"/>
          <w:sz w:val="28"/>
          <w:szCs w:val="28"/>
          <w:lang w:val="kk-KZ"/>
        </w:rPr>
        <w:t xml:space="preserve"> </w:t>
      </w:r>
      <w:r w:rsidRPr="000508CD">
        <w:rPr>
          <w:rFonts w:ascii="Times New Roman" w:hAnsi="Times New Roman"/>
          <w:color w:val="000000"/>
          <w:sz w:val="28"/>
          <w:szCs w:val="28"/>
          <w:lang w:val="kk-KZ"/>
        </w:rPr>
        <w:t xml:space="preserve">Қазақстан Республикасының </w:t>
      </w:r>
      <w:r>
        <w:rPr>
          <w:rFonts w:ascii="Times New Roman" w:hAnsi="Times New Roman"/>
          <w:color w:val="000000"/>
          <w:sz w:val="28"/>
          <w:szCs w:val="28"/>
          <w:lang w:val="kk-KZ"/>
        </w:rPr>
        <w:t xml:space="preserve">Ішкі істер министрлігі </w:t>
      </w:r>
      <w:r w:rsidRPr="000508CD">
        <w:rPr>
          <w:rFonts w:ascii="Times New Roman" w:hAnsi="Times New Roman"/>
          <w:color w:val="000000"/>
          <w:sz w:val="28"/>
          <w:szCs w:val="28"/>
          <w:lang w:val="kk-KZ"/>
        </w:rPr>
        <w:t xml:space="preserve">заңнамада белгіленген </w:t>
      </w:r>
      <w:r w:rsidR="00280CE8">
        <w:rPr>
          <w:rFonts w:ascii="Times New Roman" w:hAnsi="Times New Roman"/>
          <w:color w:val="000000"/>
          <w:sz w:val="28"/>
          <w:szCs w:val="28"/>
          <w:lang w:val="kk-KZ"/>
        </w:rPr>
        <w:t>тәртіппен</w:t>
      </w:r>
      <w:r w:rsidRPr="000508CD">
        <w:rPr>
          <w:rFonts w:ascii="Times New Roman" w:hAnsi="Times New Roman"/>
          <w:color w:val="000000"/>
          <w:sz w:val="28"/>
          <w:szCs w:val="28"/>
          <w:lang w:val="kk-KZ"/>
        </w:rPr>
        <w:t xml:space="preserve"> мынадай функцияларды жүзеге асырады:</w:t>
      </w:r>
    </w:p>
    <w:p w:rsidR="00E20C26" w:rsidRDefault="00E20C26" w:rsidP="00E20C26">
      <w:pPr>
        <w:ind w:left="708"/>
        <w:jc w:val="both"/>
        <w:rPr>
          <w:rFonts w:ascii="Times New Roman" w:hAnsi="Times New Roman"/>
          <w:color w:val="000000"/>
          <w:sz w:val="28"/>
          <w:szCs w:val="28"/>
          <w:lang w:val="kk-KZ"/>
        </w:rPr>
      </w:pPr>
      <w:r>
        <w:rPr>
          <w:rFonts w:ascii="Times New Roman" w:hAnsi="Times New Roman"/>
          <w:color w:val="000000"/>
          <w:sz w:val="28"/>
          <w:szCs w:val="28"/>
          <w:lang w:val="kk-KZ"/>
        </w:rPr>
        <w:t>1) Академияға</w:t>
      </w:r>
      <w:r w:rsidRPr="000508CD">
        <w:rPr>
          <w:rFonts w:ascii="Times New Roman" w:hAnsi="Times New Roman"/>
          <w:color w:val="000000"/>
          <w:sz w:val="28"/>
          <w:szCs w:val="28"/>
          <w:lang w:val="kk-KZ"/>
        </w:rPr>
        <w:t xml:space="preserve"> мүл</w:t>
      </w:r>
      <w:r>
        <w:rPr>
          <w:rFonts w:ascii="Times New Roman" w:hAnsi="Times New Roman"/>
          <w:color w:val="000000"/>
          <w:sz w:val="28"/>
          <w:szCs w:val="28"/>
          <w:lang w:val="kk-KZ"/>
        </w:rPr>
        <w:t>і</w:t>
      </w:r>
      <w:r w:rsidRPr="000508CD">
        <w:rPr>
          <w:rFonts w:ascii="Times New Roman" w:hAnsi="Times New Roman"/>
          <w:color w:val="000000"/>
          <w:sz w:val="28"/>
          <w:szCs w:val="28"/>
          <w:lang w:val="kk-KZ"/>
        </w:rPr>
        <w:t>к</w:t>
      </w:r>
      <w:r>
        <w:rPr>
          <w:rFonts w:ascii="Times New Roman" w:hAnsi="Times New Roman"/>
          <w:color w:val="000000"/>
          <w:sz w:val="28"/>
          <w:szCs w:val="28"/>
          <w:lang w:val="kk-KZ"/>
        </w:rPr>
        <w:t>т</w:t>
      </w:r>
      <w:r w:rsidRPr="000508CD">
        <w:rPr>
          <w:rFonts w:ascii="Times New Roman" w:hAnsi="Times New Roman"/>
          <w:color w:val="000000"/>
          <w:sz w:val="28"/>
          <w:szCs w:val="28"/>
          <w:lang w:val="kk-KZ"/>
        </w:rPr>
        <w:t>і бекітіп береді;</w:t>
      </w:r>
    </w:p>
    <w:p w:rsidR="00E20C26" w:rsidRDefault="00E20C26" w:rsidP="00E20C26">
      <w:pPr>
        <w:ind w:firstLine="708"/>
        <w:jc w:val="both"/>
        <w:rPr>
          <w:rFonts w:ascii="Times New Roman" w:hAnsi="Times New Roman"/>
          <w:color w:val="000000"/>
          <w:sz w:val="28"/>
          <w:szCs w:val="28"/>
          <w:lang w:val="kk-KZ"/>
        </w:rPr>
      </w:pPr>
      <w:r w:rsidRPr="000508CD">
        <w:rPr>
          <w:rFonts w:ascii="Times New Roman" w:hAnsi="Times New Roman"/>
          <w:color w:val="000000"/>
          <w:sz w:val="28"/>
          <w:szCs w:val="28"/>
          <w:lang w:val="kk-KZ"/>
        </w:rPr>
        <w:t xml:space="preserve">2) </w:t>
      </w:r>
      <w:r>
        <w:rPr>
          <w:rFonts w:ascii="Times New Roman" w:hAnsi="Times New Roman"/>
          <w:color w:val="000000"/>
          <w:sz w:val="28"/>
          <w:szCs w:val="28"/>
          <w:lang w:val="kk-KZ"/>
        </w:rPr>
        <w:t>Академияның</w:t>
      </w:r>
      <w:r w:rsidR="003D36B9">
        <w:rPr>
          <w:rFonts w:ascii="Times New Roman" w:hAnsi="Times New Roman"/>
          <w:color w:val="000000"/>
          <w:sz w:val="28"/>
          <w:szCs w:val="28"/>
          <w:lang w:val="kk-KZ"/>
        </w:rPr>
        <w:t xml:space="preserve"> </w:t>
      </w:r>
      <w:r w:rsidRPr="000508CD">
        <w:rPr>
          <w:rFonts w:ascii="Times New Roman" w:hAnsi="Times New Roman"/>
          <w:color w:val="000000"/>
          <w:sz w:val="28"/>
          <w:szCs w:val="28"/>
          <w:lang w:val="kk-KZ"/>
        </w:rPr>
        <w:t>жеке қаржыландыру жоспарын бекітеді;</w:t>
      </w:r>
    </w:p>
    <w:p w:rsidR="00E20C26" w:rsidRDefault="001F2C54" w:rsidP="00E20C26">
      <w:pPr>
        <w:ind w:firstLine="708"/>
        <w:jc w:val="both"/>
        <w:rPr>
          <w:rFonts w:ascii="Times New Roman" w:hAnsi="Times New Roman"/>
          <w:color w:val="000000"/>
          <w:sz w:val="28"/>
          <w:szCs w:val="28"/>
          <w:lang w:val="kk-KZ"/>
        </w:rPr>
      </w:pPr>
      <w:r>
        <w:rPr>
          <w:rFonts w:ascii="Times New Roman" w:hAnsi="Times New Roman"/>
          <w:color w:val="000000"/>
          <w:sz w:val="28"/>
          <w:szCs w:val="28"/>
          <w:lang w:val="kk-KZ"/>
        </w:rPr>
        <w:t>3</w:t>
      </w:r>
      <w:r w:rsidR="00E20C26" w:rsidRPr="000508CD">
        <w:rPr>
          <w:rFonts w:ascii="Times New Roman" w:hAnsi="Times New Roman"/>
          <w:color w:val="000000"/>
          <w:sz w:val="28"/>
          <w:szCs w:val="28"/>
          <w:lang w:val="kk-KZ"/>
        </w:rPr>
        <w:t xml:space="preserve">) </w:t>
      </w:r>
      <w:r w:rsidR="00E20C26">
        <w:rPr>
          <w:rFonts w:ascii="Times New Roman" w:hAnsi="Times New Roman"/>
          <w:color w:val="000000"/>
          <w:sz w:val="28"/>
          <w:szCs w:val="28"/>
          <w:lang w:val="kk-KZ"/>
        </w:rPr>
        <w:t>Академияның</w:t>
      </w:r>
      <w:r w:rsidR="003D36B9">
        <w:rPr>
          <w:rFonts w:ascii="Times New Roman" w:hAnsi="Times New Roman"/>
          <w:color w:val="000000"/>
          <w:sz w:val="28"/>
          <w:szCs w:val="28"/>
          <w:lang w:val="kk-KZ"/>
        </w:rPr>
        <w:t xml:space="preserve"> </w:t>
      </w:r>
      <w:r w:rsidR="00E20C26">
        <w:rPr>
          <w:rFonts w:ascii="Times New Roman" w:hAnsi="Times New Roman"/>
          <w:color w:val="000000"/>
          <w:sz w:val="28"/>
          <w:szCs w:val="28"/>
          <w:lang w:val="kk-KZ"/>
        </w:rPr>
        <w:t>Ж</w:t>
      </w:r>
      <w:r w:rsidR="00E20C26" w:rsidRPr="000508CD">
        <w:rPr>
          <w:rFonts w:ascii="Times New Roman" w:hAnsi="Times New Roman"/>
          <w:color w:val="000000"/>
          <w:sz w:val="28"/>
          <w:szCs w:val="28"/>
          <w:lang w:val="kk-KZ"/>
        </w:rPr>
        <w:t>арғысын бекітеді, оған өзгерістер мен толықтырулар енгізеді;</w:t>
      </w:r>
    </w:p>
    <w:p w:rsidR="00E20C26" w:rsidRDefault="001F2C54" w:rsidP="00E20C26">
      <w:pPr>
        <w:ind w:firstLine="708"/>
        <w:jc w:val="both"/>
        <w:rPr>
          <w:rFonts w:ascii="Times New Roman" w:hAnsi="Times New Roman"/>
          <w:color w:val="000000"/>
          <w:sz w:val="28"/>
          <w:szCs w:val="28"/>
          <w:lang w:val="kk-KZ"/>
        </w:rPr>
      </w:pPr>
      <w:r>
        <w:rPr>
          <w:rFonts w:ascii="Times New Roman" w:hAnsi="Times New Roman"/>
          <w:color w:val="000000"/>
          <w:sz w:val="28"/>
          <w:szCs w:val="28"/>
          <w:lang w:val="kk-KZ"/>
        </w:rPr>
        <w:t>4</w:t>
      </w:r>
      <w:r w:rsidR="00E20C26" w:rsidRPr="000508CD">
        <w:rPr>
          <w:rFonts w:ascii="Times New Roman" w:hAnsi="Times New Roman"/>
          <w:color w:val="000000"/>
          <w:sz w:val="28"/>
          <w:szCs w:val="28"/>
          <w:lang w:val="kk-KZ"/>
        </w:rPr>
        <w:t xml:space="preserve">) </w:t>
      </w:r>
      <w:r w:rsidR="00E20C26">
        <w:rPr>
          <w:rFonts w:ascii="Times New Roman" w:hAnsi="Times New Roman"/>
          <w:color w:val="000000"/>
          <w:sz w:val="28"/>
          <w:szCs w:val="28"/>
          <w:lang w:val="kk-KZ"/>
        </w:rPr>
        <w:t>Академияның</w:t>
      </w:r>
      <w:r w:rsidR="003D36B9">
        <w:rPr>
          <w:rFonts w:ascii="Times New Roman" w:hAnsi="Times New Roman"/>
          <w:color w:val="000000"/>
          <w:sz w:val="28"/>
          <w:szCs w:val="28"/>
          <w:lang w:val="kk-KZ"/>
        </w:rPr>
        <w:t xml:space="preserve"> </w:t>
      </w:r>
      <w:r w:rsidR="00E20C26" w:rsidRPr="000508CD">
        <w:rPr>
          <w:rFonts w:ascii="Times New Roman" w:hAnsi="Times New Roman"/>
          <w:color w:val="000000"/>
          <w:sz w:val="28"/>
          <w:szCs w:val="28"/>
          <w:lang w:val="kk-KZ"/>
        </w:rPr>
        <w:t xml:space="preserve">басқару органдарының құрылымын, құрылуы тәртібі мен өкілеттік мерзімін, </w:t>
      </w:r>
      <w:r w:rsidR="00E20C26">
        <w:rPr>
          <w:rFonts w:ascii="Times New Roman" w:hAnsi="Times New Roman"/>
          <w:color w:val="000000"/>
          <w:sz w:val="28"/>
          <w:szCs w:val="28"/>
          <w:lang w:val="kk-KZ"/>
        </w:rPr>
        <w:t>Академияның</w:t>
      </w:r>
      <w:r w:rsidR="003D36B9">
        <w:rPr>
          <w:rFonts w:ascii="Times New Roman" w:hAnsi="Times New Roman"/>
          <w:color w:val="000000"/>
          <w:sz w:val="28"/>
          <w:szCs w:val="28"/>
          <w:lang w:val="kk-KZ"/>
        </w:rPr>
        <w:t xml:space="preserve"> </w:t>
      </w:r>
      <w:r w:rsidR="00E20C26" w:rsidRPr="000508CD">
        <w:rPr>
          <w:rFonts w:ascii="Times New Roman" w:hAnsi="Times New Roman"/>
          <w:color w:val="000000"/>
          <w:sz w:val="28"/>
          <w:szCs w:val="28"/>
          <w:lang w:val="kk-KZ"/>
        </w:rPr>
        <w:t>шешімдер қабылдау тәртібін анықтайды;</w:t>
      </w:r>
    </w:p>
    <w:p w:rsidR="00E20C26" w:rsidRDefault="001F2C54" w:rsidP="00E20C26">
      <w:pPr>
        <w:ind w:firstLine="708"/>
        <w:jc w:val="both"/>
        <w:rPr>
          <w:rFonts w:ascii="Times New Roman" w:hAnsi="Times New Roman"/>
          <w:color w:val="000000"/>
          <w:sz w:val="28"/>
          <w:szCs w:val="28"/>
          <w:lang w:val="kk-KZ"/>
        </w:rPr>
      </w:pPr>
      <w:r>
        <w:rPr>
          <w:rFonts w:ascii="Times New Roman" w:hAnsi="Times New Roman"/>
          <w:color w:val="000000"/>
          <w:sz w:val="28"/>
          <w:szCs w:val="28"/>
          <w:lang w:val="kk-KZ"/>
        </w:rPr>
        <w:t>5</w:t>
      </w:r>
      <w:r w:rsidR="00E20C26" w:rsidRPr="000508CD">
        <w:rPr>
          <w:rFonts w:ascii="Times New Roman" w:hAnsi="Times New Roman"/>
          <w:color w:val="000000"/>
          <w:sz w:val="28"/>
          <w:szCs w:val="28"/>
          <w:lang w:val="kk-KZ"/>
        </w:rPr>
        <w:t xml:space="preserve">) </w:t>
      </w:r>
      <w:r w:rsidR="00E20C26">
        <w:rPr>
          <w:rFonts w:ascii="Times New Roman" w:hAnsi="Times New Roman"/>
          <w:color w:val="000000"/>
          <w:sz w:val="28"/>
          <w:szCs w:val="28"/>
          <w:lang w:val="kk-KZ"/>
        </w:rPr>
        <w:t>Академия</w:t>
      </w:r>
      <w:r w:rsidR="003D36B9">
        <w:rPr>
          <w:rFonts w:ascii="Times New Roman" w:hAnsi="Times New Roman"/>
          <w:color w:val="000000"/>
          <w:sz w:val="28"/>
          <w:szCs w:val="28"/>
          <w:lang w:val="kk-KZ"/>
        </w:rPr>
        <w:t xml:space="preserve"> </w:t>
      </w:r>
      <w:r w:rsidR="00E20C26" w:rsidRPr="000508CD">
        <w:rPr>
          <w:rFonts w:ascii="Times New Roman" w:hAnsi="Times New Roman"/>
          <w:color w:val="000000"/>
          <w:sz w:val="28"/>
          <w:szCs w:val="28"/>
          <w:lang w:val="kk-KZ"/>
        </w:rPr>
        <w:t>басшысының құқықтарын, міндеттері мен жауапкершілігін, оны лауазымынан босату негіздерін айқындайды;</w:t>
      </w:r>
    </w:p>
    <w:p w:rsidR="00E20C26" w:rsidRPr="001F2C54" w:rsidRDefault="001F2C54" w:rsidP="00E20C26">
      <w:pPr>
        <w:ind w:firstLine="708"/>
        <w:jc w:val="both"/>
        <w:rPr>
          <w:rFonts w:ascii="Times New Roman" w:hAnsi="Times New Roman"/>
          <w:color w:val="000000"/>
          <w:sz w:val="28"/>
          <w:szCs w:val="28"/>
          <w:lang w:val="kk-KZ"/>
        </w:rPr>
      </w:pPr>
      <w:r w:rsidRPr="001F2C54">
        <w:rPr>
          <w:rFonts w:ascii="Times New Roman" w:hAnsi="Times New Roman"/>
          <w:color w:val="000000"/>
          <w:sz w:val="28"/>
          <w:szCs w:val="28"/>
          <w:lang w:val="kk-KZ"/>
        </w:rPr>
        <w:t>6</w:t>
      </w:r>
      <w:r w:rsidR="00E20C26" w:rsidRPr="001F2C54">
        <w:rPr>
          <w:rFonts w:ascii="Times New Roman" w:hAnsi="Times New Roman"/>
          <w:color w:val="000000"/>
          <w:sz w:val="28"/>
          <w:szCs w:val="28"/>
          <w:lang w:val="kk-KZ"/>
        </w:rPr>
        <w:t>) Академияның</w:t>
      </w:r>
      <w:r w:rsidR="003D36B9" w:rsidRPr="001F2C54">
        <w:rPr>
          <w:rFonts w:ascii="Times New Roman" w:hAnsi="Times New Roman"/>
          <w:color w:val="000000"/>
          <w:sz w:val="28"/>
          <w:szCs w:val="28"/>
          <w:lang w:val="kk-KZ"/>
        </w:rPr>
        <w:t xml:space="preserve"> </w:t>
      </w:r>
      <w:r w:rsidR="00E20C26" w:rsidRPr="001F2C54">
        <w:rPr>
          <w:rFonts w:ascii="Times New Roman" w:hAnsi="Times New Roman"/>
          <w:color w:val="000000"/>
          <w:sz w:val="28"/>
          <w:szCs w:val="28"/>
          <w:lang w:val="kk-KZ"/>
        </w:rPr>
        <w:t>құрылымы бекітеді;</w:t>
      </w:r>
    </w:p>
    <w:p w:rsidR="00E20C26" w:rsidRDefault="001F2C54" w:rsidP="00E20C26">
      <w:pPr>
        <w:ind w:firstLine="708"/>
        <w:jc w:val="both"/>
        <w:rPr>
          <w:rFonts w:ascii="Times New Roman" w:hAnsi="Times New Roman"/>
          <w:color w:val="000000"/>
          <w:sz w:val="28"/>
          <w:szCs w:val="28"/>
          <w:lang w:val="kk-KZ"/>
        </w:rPr>
      </w:pPr>
      <w:r>
        <w:rPr>
          <w:rFonts w:ascii="Times New Roman" w:hAnsi="Times New Roman"/>
          <w:color w:val="000000"/>
          <w:sz w:val="28"/>
          <w:szCs w:val="28"/>
          <w:lang w:val="kk-KZ"/>
        </w:rPr>
        <w:t>7</w:t>
      </w:r>
      <w:r w:rsidR="00E20C26" w:rsidRPr="000508CD">
        <w:rPr>
          <w:rFonts w:ascii="Times New Roman" w:hAnsi="Times New Roman"/>
          <w:color w:val="000000"/>
          <w:sz w:val="28"/>
          <w:szCs w:val="28"/>
          <w:lang w:val="kk-KZ"/>
        </w:rPr>
        <w:t xml:space="preserve">) </w:t>
      </w:r>
      <w:r w:rsidR="00280CE8">
        <w:rPr>
          <w:rFonts w:ascii="Times New Roman" w:hAnsi="Times New Roman"/>
          <w:color w:val="000000"/>
          <w:sz w:val="28"/>
          <w:szCs w:val="28"/>
          <w:lang w:val="kk-KZ"/>
        </w:rPr>
        <w:t xml:space="preserve">Академия </w:t>
      </w:r>
      <w:r w:rsidR="00E20C26" w:rsidRPr="000508CD">
        <w:rPr>
          <w:rFonts w:ascii="Times New Roman" w:hAnsi="Times New Roman"/>
          <w:color w:val="000000"/>
          <w:sz w:val="28"/>
          <w:szCs w:val="28"/>
          <w:lang w:val="kk-KZ"/>
        </w:rPr>
        <w:t>басшысының ұсынымы бойынша оның орынбасарын (орынбасарларын) лауазымға тағайындайды және лауазымынан босатады;</w:t>
      </w:r>
    </w:p>
    <w:p w:rsidR="00E20C26" w:rsidRDefault="007D48F9" w:rsidP="00E20C26">
      <w:pPr>
        <w:ind w:firstLine="708"/>
        <w:jc w:val="both"/>
        <w:rPr>
          <w:rFonts w:ascii="Times New Roman" w:hAnsi="Times New Roman"/>
          <w:color w:val="000000"/>
          <w:sz w:val="28"/>
          <w:szCs w:val="28"/>
          <w:lang w:val="kk-KZ"/>
        </w:rPr>
      </w:pPr>
      <w:r>
        <w:rPr>
          <w:rFonts w:ascii="Times New Roman" w:hAnsi="Times New Roman"/>
          <w:color w:val="000000"/>
          <w:sz w:val="28"/>
          <w:szCs w:val="28"/>
          <w:lang w:val="kk-KZ"/>
        </w:rPr>
        <w:t>8</w:t>
      </w:r>
      <w:r w:rsidR="00E20C26" w:rsidRPr="000508CD">
        <w:rPr>
          <w:rFonts w:ascii="Times New Roman" w:hAnsi="Times New Roman"/>
          <w:color w:val="000000"/>
          <w:sz w:val="28"/>
          <w:szCs w:val="28"/>
          <w:lang w:val="kk-KZ"/>
        </w:rPr>
        <w:t xml:space="preserve">) мемлекеттік мүлік жөніндегі уәкілетті органға, </w:t>
      </w:r>
      <w:r w:rsidR="00E20C26">
        <w:rPr>
          <w:rFonts w:ascii="Times New Roman" w:hAnsi="Times New Roman"/>
          <w:color w:val="000000"/>
          <w:sz w:val="28"/>
          <w:szCs w:val="28"/>
          <w:lang w:val="kk-KZ"/>
        </w:rPr>
        <w:t xml:space="preserve">Академияға </w:t>
      </w:r>
      <w:r w:rsidR="00E20C26" w:rsidRPr="000508CD">
        <w:rPr>
          <w:rFonts w:ascii="Times New Roman" w:hAnsi="Times New Roman"/>
          <w:color w:val="000000"/>
          <w:sz w:val="28"/>
          <w:szCs w:val="28"/>
          <w:lang w:val="kk-KZ"/>
        </w:rPr>
        <w:t>берілген немесе өзінің шаруашылық қызметінің нәтижесінде олар сатып алған мүлікті алып қоюға немесе қайта бөлуге келісімін береді;</w:t>
      </w:r>
    </w:p>
    <w:p w:rsidR="00E20C26" w:rsidRDefault="007D48F9" w:rsidP="00E20C26">
      <w:pPr>
        <w:ind w:firstLine="708"/>
        <w:jc w:val="both"/>
        <w:rPr>
          <w:rFonts w:ascii="Times New Roman" w:hAnsi="Times New Roman"/>
          <w:color w:val="000000"/>
          <w:sz w:val="28"/>
          <w:szCs w:val="28"/>
          <w:lang w:val="kk-KZ"/>
        </w:rPr>
      </w:pPr>
      <w:r>
        <w:rPr>
          <w:rFonts w:ascii="Times New Roman" w:hAnsi="Times New Roman"/>
          <w:color w:val="000000"/>
          <w:sz w:val="28"/>
          <w:szCs w:val="28"/>
          <w:lang w:val="kk-KZ"/>
        </w:rPr>
        <w:t>9</w:t>
      </w:r>
      <w:r w:rsidR="00E20C26" w:rsidRPr="000508CD">
        <w:rPr>
          <w:rFonts w:ascii="Times New Roman" w:hAnsi="Times New Roman"/>
          <w:color w:val="000000"/>
          <w:sz w:val="28"/>
          <w:szCs w:val="28"/>
          <w:lang w:val="kk-KZ"/>
        </w:rPr>
        <w:t xml:space="preserve">) </w:t>
      </w:r>
      <w:r w:rsidR="00E20C26">
        <w:rPr>
          <w:rFonts w:ascii="Times New Roman" w:hAnsi="Times New Roman"/>
          <w:color w:val="000000"/>
          <w:sz w:val="28"/>
          <w:szCs w:val="28"/>
          <w:lang w:val="kk-KZ"/>
        </w:rPr>
        <w:t>Академияның</w:t>
      </w:r>
      <w:r w:rsidR="003D36B9">
        <w:rPr>
          <w:rFonts w:ascii="Times New Roman" w:hAnsi="Times New Roman"/>
          <w:color w:val="000000"/>
          <w:sz w:val="28"/>
          <w:szCs w:val="28"/>
          <w:lang w:val="kk-KZ"/>
        </w:rPr>
        <w:t xml:space="preserve"> </w:t>
      </w:r>
      <w:r w:rsidR="00E20C26" w:rsidRPr="000508CD">
        <w:rPr>
          <w:rFonts w:ascii="Times New Roman" w:hAnsi="Times New Roman"/>
          <w:color w:val="000000"/>
          <w:sz w:val="28"/>
          <w:szCs w:val="28"/>
          <w:lang w:val="kk-KZ"/>
        </w:rPr>
        <w:t>филиалдар мен өкілдіктер құруына келісімін береді;</w:t>
      </w:r>
    </w:p>
    <w:p w:rsidR="00E20C26" w:rsidRDefault="00E20C26" w:rsidP="00E20C26">
      <w:pPr>
        <w:ind w:firstLine="708"/>
        <w:jc w:val="both"/>
        <w:rPr>
          <w:rFonts w:ascii="Times New Roman" w:hAnsi="Times New Roman"/>
          <w:color w:val="000000"/>
          <w:sz w:val="28"/>
          <w:szCs w:val="28"/>
          <w:lang w:val="kk-KZ"/>
        </w:rPr>
      </w:pPr>
      <w:r w:rsidRPr="000508CD">
        <w:rPr>
          <w:rFonts w:ascii="Times New Roman" w:hAnsi="Times New Roman"/>
          <w:color w:val="000000"/>
          <w:sz w:val="28"/>
          <w:szCs w:val="28"/>
          <w:lang w:val="kk-KZ"/>
        </w:rPr>
        <w:t>1</w:t>
      </w:r>
      <w:r w:rsidR="007D48F9">
        <w:rPr>
          <w:rFonts w:ascii="Times New Roman" w:hAnsi="Times New Roman"/>
          <w:color w:val="000000"/>
          <w:sz w:val="28"/>
          <w:szCs w:val="28"/>
          <w:lang w:val="kk-KZ"/>
        </w:rPr>
        <w:t>0</w:t>
      </w:r>
      <w:r w:rsidRPr="000508CD">
        <w:rPr>
          <w:rFonts w:ascii="Times New Roman" w:hAnsi="Times New Roman"/>
          <w:color w:val="000000"/>
          <w:sz w:val="28"/>
          <w:szCs w:val="28"/>
          <w:lang w:val="kk-KZ"/>
        </w:rPr>
        <w:t xml:space="preserve">) мемлекеттік мүлік жөніндегі уәкілетті органның келісімі бойынша </w:t>
      </w:r>
      <w:r>
        <w:rPr>
          <w:rFonts w:ascii="Times New Roman" w:hAnsi="Times New Roman"/>
          <w:color w:val="000000"/>
          <w:sz w:val="28"/>
          <w:szCs w:val="28"/>
          <w:lang w:val="kk-KZ"/>
        </w:rPr>
        <w:t xml:space="preserve">Академияны </w:t>
      </w:r>
      <w:r w:rsidRPr="000508CD">
        <w:rPr>
          <w:rFonts w:ascii="Times New Roman" w:hAnsi="Times New Roman"/>
          <w:color w:val="000000"/>
          <w:sz w:val="28"/>
          <w:szCs w:val="28"/>
          <w:lang w:val="kk-KZ"/>
        </w:rPr>
        <w:t>қайта ұйымдастыруды және таратуды жүзеге асырады;</w:t>
      </w:r>
    </w:p>
    <w:p w:rsidR="00E20C26" w:rsidRPr="00EF2266" w:rsidRDefault="007D48F9" w:rsidP="00E20C26">
      <w:pPr>
        <w:ind w:firstLine="708"/>
        <w:jc w:val="both"/>
        <w:rPr>
          <w:rFonts w:ascii="Times New Roman" w:hAnsi="Times New Roman"/>
          <w:color w:val="000000"/>
          <w:sz w:val="28"/>
          <w:szCs w:val="28"/>
          <w:lang w:val="kk-KZ"/>
        </w:rPr>
      </w:pPr>
      <w:r>
        <w:rPr>
          <w:rFonts w:ascii="Times New Roman" w:hAnsi="Times New Roman"/>
          <w:color w:val="000000"/>
          <w:sz w:val="28"/>
          <w:szCs w:val="28"/>
          <w:lang w:val="kk-KZ"/>
        </w:rPr>
        <w:t>11</w:t>
      </w:r>
      <w:r w:rsidR="00E20C26" w:rsidRPr="000508CD">
        <w:rPr>
          <w:rFonts w:ascii="Times New Roman" w:hAnsi="Times New Roman"/>
          <w:color w:val="000000"/>
          <w:sz w:val="28"/>
          <w:szCs w:val="28"/>
          <w:lang w:val="kk-KZ"/>
        </w:rPr>
        <w:t>) Қазақстан Республикасының заңнамасында белгіленген өзге де функцияларды жүзеге асырады.</w:t>
      </w:r>
    </w:p>
    <w:p w:rsidR="00E20C26" w:rsidRDefault="00E20C26" w:rsidP="00280CE8">
      <w:pPr>
        <w:tabs>
          <w:tab w:val="left" w:pos="1260"/>
        </w:tabs>
        <w:ind w:firstLine="709"/>
        <w:jc w:val="both"/>
        <w:rPr>
          <w:rFonts w:ascii="Times New Roman" w:hAnsi="Times New Roman"/>
          <w:color w:val="000000"/>
          <w:sz w:val="28"/>
          <w:szCs w:val="28"/>
          <w:lang w:val="kk-KZ"/>
        </w:rPr>
      </w:pPr>
      <w:r>
        <w:rPr>
          <w:rFonts w:ascii="Times New Roman" w:hAnsi="Times New Roman"/>
          <w:color w:val="000000"/>
          <w:sz w:val="28"/>
          <w:szCs w:val="28"/>
          <w:lang w:val="kk-KZ"/>
        </w:rPr>
        <w:t>63</w:t>
      </w:r>
      <w:r w:rsidRPr="008A35EC">
        <w:rPr>
          <w:rFonts w:ascii="Times New Roman" w:hAnsi="Times New Roman"/>
          <w:color w:val="000000"/>
          <w:sz w:val="28"/>
          <w:szCs w:val="28"/>
          <w:lang w:val="kk-KZ"/>
        </w:rPr>
        <w:t>. Академияны</w:t>
      </w:r>
      <w:r>
        <w:rPr>
          <w:rFonts w:ascii="Times New Roman" w:hAnsi="Times New Roman"/>
          <w:color w:val="000000"/>
          <w:sz w:val="28"/>
          <w:szCs w:val="28"/>
          <w:lang w:val="kk-KZ"/>
        </w:rPr>
        <w:t xml:space="preserve"> т</w:t>
      </w:r>
      <w:r w:rsidRPr="008A35EC">
        <w:rPr>
          <w:rFonts w:ascii="Times New Roman" w:hAnsi="Times New Roman"/>
          <w:color w:val="000000"/>
          <w:sz w:val="28"/>
          <w:szCs w:val="28"/>
          <w:lang w:val="kk-KZ"/>
        </w:rPr>
        <w:t xml:space="preserve">ікелей басқаруды Қазақстан Республикасы </w:t>
      </w:r>
      <w:r>
        <w:rPr>
          <w:rFonts w:ascii="Times New Roman" w:hAnsi="Times New Roman"/>
          <w:color w:val="000000"/>
          <w:sz w:val="28"/>
          <w:szCs w:val="28"/>
          <w:lang w:val="kk-KZ"/>
        </w:rPr>
        <w:t xml:space="preserve">заңнамасымен </w:t>
      </w:r>
      <w:r w:rsidRPr="008A35EC">
        <w:rPr>
          <w:rFonts w:ascii="Times New Roman" w:hAnsi="Times New Roman"/>
          <w:color w:val="000000"/>
          <w:sz w:val="28"/>
          <w:szCs w:val="28"/>
          <w:lang w:val="kk-KZ"/>
        </w:rPr>
        <w:t>белгіленген тәртіпте лауазымға тағайындал</w:t>
      </w:r>
      <w:r>
        <w:rPr>
          <w:rFonts w:ascii="Times New Roman" w:hAnsi="Times New Roman"/>
          <w:color w:val="000000"/>
          <w:sz w:val="28"/>
          <w:szCs w:val="28"/>
          <w:lang w:val="kk-KZ"/>
        </w:rPr>
        <w:t>атын</w:t>
      </w:r>
      <w:r w:rsidRPr="008A35EC">
        <w:rPr>
          <w:rFonts w:ascii="Times New Roman" w:hAnsi="Times New Roman"/>
          <w:color w:val="000000"/>
          <w:sz w:val="28"/>
          <w:szCs w:val="28"/>
          <w:lang w:val="kk-KZ"/>
        </w:rPr>
        <w:t xml:space="preserve"> және лауазымнан босатыл</w:t>
      </w:r>
      <w:r>
        <w:rPr>
          <w:rFonts w:ascii="Times New Roman" w:hAnsi="Times New Roman"/>
          <w:color w:val="000000"/>
          <w:sz w:val="28"/>
          <w:szCs w:val="28"/>
          <w:lang w:val="kk-KZ"/>
        </w:rPr>
        <w:t>атын</w:t>
      </w:r>
      <w:r w:rsidRPr="008A35EC">
        <w:rPr>
          <w:rFonts w:ascii="Times New Roman" w:hAnsi="Times New Roman"/>
          <w:color w:val="000000"/>
          <w:sz w:val="28"/>
          <w:szCs w:val="28"/>
          <w:lang w:val="kk-KZ"/>
        </w:rPr>
        <w:t xml:space="preserve"> Академия бастығы жүзеге асырады.</w:t>
      </w:r>
    </w:p>
    <w:p w:rsidR="00E20C26" w:rsidRDefault="00E20C26" w:rsidP="00E20C26">
      <w:pPr>
        <w:tabs>
          <w:tab w:val="left" w:pos="1260"/>
        </w:tabs>
        <w:ind w:firstLine="709"/>
        <w:jc w:val="both"/>
        <w:rPr>
          <w:rFonts w:ascii="Times New Roman" w:hAnsi="Times New Roman"/>
          <w:color w:val="000000"/>
          <w:sz w:val="28"/>
          <w:szCs w:val="28"/>
          <w:lang w:val="kk-KZ"/>
        </w:rPr>
      </w:pPr>
      <w:r>
        <w:rPr>
          <w:rFonts w:ascii="Times New Roman" w:hAnsi="Times New Roman"/>
          <w:color w:val="000000"/>
          <w:sz w:val="28"/>
          <w:szCs w:val="28"/>
          <w:lang w:val="kk-KZ"/>
        </w:rPr>
        <w:t>64</w:t>
      </w:r>
      <w:r w:rsidRPr="00836C76">
        <w:rPr>
          <w:rFonts w:ascii="Times New Roman" w:hAnsi="Times New Roman"/>
          <w:color w:val="000000"/>
          <w:sz w:val="28"/>
          <w:szCs w:val="28"/>
          <w:lang w:val="kk-KZ"/>
        </w:rPr>
        <w:t xml:space="preserve">. </w:t>
      </w:r>
      <w:r>
        <w:rPr>
          <w:rFonts w:ascii="Times New Roman" w:hAnsi="Times New Roman"/>
          <w:color w:val="000000"/>
          <w:sz w:val="28"/>
          <w:szCs w:val="28"/>
          <w:lang w:val="kk-KZ"/>
        </w:rPr>
        <w:t>Академияның</w:t>
      </w:r>
      <w:r w:rsidR="003D36B9">
        <w:rPr>
          <w:rFonts w:ascii="Times New Roman" w:hAnsi="Times New Roman"/>
          <w:color w:val="000000"/>
          <w:sz w:val="28"/>
          <w:szCs w:val="28"/>
          <w:lang w:val="kk-KZ"/>
        </w:rPr>
        <w:t xml:space="preserve"> </w:t>
      </w:r>
      <w:r w:rsidRPr="00836C76">
        <w:rPr>
          <w:rFonts w:ascii="Times New Roman" w:hAnsi="Times New Roman"/>
          <w:color w:val="000000"/>
          <w:sz w:val="28"/>
          <w:szCs w:val="28"/>
          <w:lang w:val="kk-KZ"/>
        </w:rPr>
        <w:t>бас</w:t>
      </w:r>
      <w:r w:rsidR="00280CE8">
        <w:rPr>
          <w:rFonts w:ascii="Times New Roman" w:hAnsi="Times New Roman"/>
          <w:color w:val="000000"/>
          <w:sz w:val="28"/>
          <w:szCs w:val="28"/>
          <w:lang w:val="kk-KZ"/>
        </w:rPr>
        <w:t>тығы</w:t>
      </w:r>
      <w:r w:rsidRPr="00836C76">
        <w:rPr>
          <w:rFonts w:ascii="Times New Roman" w:hAnsi="Times New Roman"/>
          <w:color w:val="000000"/>
          <w:sz w:val="28"/>
          <w:szCs w:val="28"/>
          <w:lang w:val="kk-KZ"/>
        </w:rPr>
        <w:t xml:space="preserve"> </w:t>
      </w:r>
      <w:r>
        <w:rPr>
          <w:rFonts w:ascii="Times New Roman" w:hAnsi="Times New Roman"/>
          <w:color w:val="000000"/>
          <w:sz w:val="28"/>
          <w:szCs w:val="28"/>
          <w:lang w:val="kk-KZ"/>
        </w:rPr>
        <w:t>Академияның</w:t>
      </w:r>
      <w:r w:rsidR="003D36B9">
        <w:rPr>
          <w:rFonts w:ascii="Times New Roman" w:hAnsi="Times New Roman"/>
          <w:color w:val="000000"/>
          <w:sz w:val="28"/>
          <w:szCs w:val="28"/>
          <w:lang w:val="kk-KZ"/>
        </w:rPr>
        <w:t xml:space="preserve"> </w:t>
      </w:r>
      <w:r w:rsidRPr="00836C76">
        <w:rPr>
          <w:rFonts w:ascii="Times New Roman" w:hAnsi="Times New Roman"/>
          <w:color w:val="000000"/>
          <w:sz w:val="28"/>
          <w:szCs w:val="28"/>
          <w:lang w:val="kk-KZ"/>
        </w:rPr>
        <w:t xml:space="preserve">жұмысын ұйымдастырады және басшылық етеді, </w:t>
      </w:r>
      <w:r w:rsidRPr="008A35EC">
        <w:rPr>
          <w:rFonts w:ascii="Times New Roman" w:hAnsi="Times New Roman"/>
          <w:color w:val="000000"/>
          <w:sz w:val="28"/>
          <w:szCs w:val="28"/>
          <w:lang w:val="kk-KZ"/>
        </w:rPr>
        <w:t xml:space="preserve">Қазақстан Республикасы </w:t>
      </w:r>
      <w:r>
        <w:rPr>
          <w:rFonts w:ascii="Times New Roman" w:hAnsi="Times New Roman"/>
          <w:color w:val="000000"/>
          <w:sz w:val="28"/>
          <w:szCs w:val="28"/>
          <w:lang w:val="kk-KZ"/>
        </w:rPr>
        <w:t xml:space="preserve">Ішкі істер министрлігіне </w:t>
      </w:r>
      <w:r w:rsidRPr="00836C76">
        <w:rPr>
          <w:rFonts w:ascii="Times New Roman" w:hAnsi="Times New Roman"/>
          <w:color w:val="000000"/>
          <w:sz w:val="28"/>
          <w:szCs w:val="28"/>
          <w:lang w:val="kk-KZ"/>
        </w:rPr>
        <w:t xml:space="preserve">тікелей бағынады және </w:t>
      </w:r>
      <w:r>
        <w:rPr>
          <w:rFonts w:ascii="Times New Roman" w:hAnsi="Times New Roman"/>
          <w:color w:val="000000"/>
          <w:sz w:val="28"/>
          <w:szCs w:val="28"/>
          <w:lang w:val="kk-KZ"/>
        </w:rPr>
        <w:t>Академияға</w:t>
      </w:r>
      <w:r w:rsidR="00280CE8">
        <w:rPr>
          <w:rFonts w:ascii="Times New Roman" w:hAnsi="Times New Roman"/>
          <w:color w:val="000000"/>
          <w:sz w:val="28"/>
          <w:szCs w:val="28"/>
          <w:lang w:val="kk-KZ"/>
        </w:rPr>
        <w:t xml:space="preserve"> </w:t>
      </w:r>
      <w:r w:rsidRPr="00836C76">
        <w:rPr>
          <w:rFonts w:ascii="Times New Roman" w:hAnsi="Times New Roman"/>
          <w:color w:val="000000"/>
          <w:sz w:val="28"/>
          <w:szCs w:val="28"/>
          <w:lang w:val="kk-KZ"/>
        </w:rPr>
        <w:t>жүктелген міндеттер</w:t>
      </w:r>
      <w:r w:rsidR="00280CE8">
        <w:rPr>
          <w:rFonts w:ascii="Times New Roman" w:hAnsi="Times New Roman"/>
          <w:color w:val="000000"/>
          <w:sz w:val="28"/>
          <w:szCs w:val="28"/>
          <w:lang w:val="kk-KZ"/>
        </w:rPr>
        <w:t>ді орындауға</w:t>
      </w:r>
      <w:r w:rsidRPr="00836C76">
        <w:rPr>
          <w:rFonts w:ascii="Times New Roman" w:hAnsi="Times New Roman"/>
          <w:color w:val="000000"/>
          <w:sz w:val="28"/>
          <w:szCs w:val="28"/>
          <w:lang w:val="kk-KZ"/>
        </w:rPr>
        <w:t xml:space="preserve"> мен олардың өз функцияларын жүзеге асыру</w:t>
      </w:r>
      <w:r w:rsidR="00280CE8">
        <w:rPr>
          <w:rFonts w:ascii="Times New Roman" w:hAnsi="Times New Roman"/>
          <w:color w:val="000000"/>
          <w:sz w:val="28"/>
          <w:szCs w:val="28"/>
          <w:lang w:val="kk-KZ"/>
        </w:rPr>
        <w:t>ға дербес</w:t>
      </w:r>
      <w:r w:rsidRPr="00836C76">
        <w:rPr>
          <w:rFonts w:ascii="Times New Roman" w:hAnsi="Times New Roman"/>
          <w:color w:val="000000"/>
          <w:sz w:val="28"/>
          <w:szCs w:val="28"/>
          <w:lang w:val="kk-KZ"/>
        </w:rPr>
        <w:t xml:space="preserve"> жауапты болады.</w:t>
      </w:r>
    </w:p>
    <w:p w:rsidR="00E20C26" w:rsidRDefault="00E20C26" w:rsidP="00E20C26">
      <w:pPr>
        <w:ind w:firstLine="709"/>
        <w:jc w:val="both"/>
        <w:rPr>
          <w:rFonts w:ascii="Times New Roman" w:hAnsi="Times New Roman"/>
          <w:color w:val="000000"/>
          <w:sz w:val="28"/>
          <w:szCs w:val="28"/>
          <w:lang w:val="kk-KZ"/>
        </w:rPr>
      </w:pPr>
      <w:r>
        <w:rPr>
          <w:rFonts w:ascii="Times New Roman" w:hAnsi="Times New Roman"/>
          <w:color w:val="000000"/>
          <w:sz w:val="28"/>
          <w:szCs w:val="28"/>
          <w:lang w:val="kk-KZ"/>
        </w:rPr>
        <w:t>65</w:t>
      </w:r>
      <w:r w:rsidRPr="00836C76">
        <w:rPr>
          <w:rFonts w:ascii="Times New Roman" w:hAnsi="Times New Roman"/>
          <w:color w:val="000000"/>
          <w:sz w:val="28"/>
          <w:szCs w:val="28"/>
          <w:lang w:val="kk-KZ"/>
        </w:rPr>
        <w:t xml:space="preserve">. </w:t>
      </w:r>
      <w:r>
        <w:rPr>
          <w:rFonts w:ascii="Times New Roman" w:hAnsi="Times New Roman"/>
          <w:color w:val="000000"/>
          <w:sz w:val="28"/>
          <w:szCs w:val="28"/>
          <w:lang w:val="kk-KZ"/>
        </w:rPr>
        <w:t>Академияның</w:t>
      </w:r>
      <w:r w:rsidR="003D36B9">
        <w:rPr>
          <w:rFonts w:ascii="Times New Roman" w:hAnsi="Times New Roman"/>
          <w:color w:val="000000"/>
          <w:sz w:val="28"/>
          <w:szCs w:val="28"/>
          <w:lang w:val="kk-KZ"/>
        </w:rPr>
        <w:t xml:space="preserve"> </w:t>
      </w:r>
      <w:r w:rsidRPr="00836C76">
        <w:rPr>
          <w:rFonts w:ascii="Times New Roman" w:hAnsi="Times New Roman"/>
          <w:color w:val="000000"/>
          <w:sz w:val="28"/>
          <w:szCs w:val="28"/>
          <w:lang w:val="kk-KZ"/>
        </w:rPr>
        <w:t>бас</w:t>
      </w:r>
      <w:r w:rsidR="00280CE8">
        <w:rPr>
          <w:rFonts w:ascii="Times New Roman" w:hAnsi="Times New Roman"/>
          <w:color w:val="000000"/>
          <w:sz w:val="28"/>
          <w:szCs w:val="28"/>
          <w:lang w:val="kk-KZ"/>
        </w:rPr>
        <w:t>тығы</w:t>
      </w:r>
      <w:r w:rsidRPr="00836C76">
        <w:rPr>
          <w:rFonts w:ascii="Times New Roman" w:hAnsi="Times New Roman"/>
          <w:color w:val="000000"/>
          <w:sz w:val="28"/>
          <w:szCs w:val="28"/>
          <w:lang w:val="kk-KZ"/>
        </w:rPr>
        <w:t xml:space="preserve"> дара басшылық қағидат</w:t>
      </w:r>
      <w:r w:rsidR="00280CE8">
        <w:rPr>
          <w:rFonts w:ascii="Times New Roman" w:hAnsi="Times New Roman"/>
          <w:color w:val="000000"/>
          <w:sz w:val="28"/>
          <w:szCs w:val="28"/>
          <w:lang w:val="kk-KZ"/>
        </w:rPr>
        <w:t>тары</w:t>
      </w:r>
      <w:r w:rsidRPr="00836C76">
        <w:rPr>
          <w:rFonts w:ascii="Times New Roman" w:hAnsi="Times New Roman"/>
          <w:color w:val="000000"/>
          <w:sz w:val="28"/>
          <w:szCs w:val="28"/>
          <w:lang w:val="kk-KZ"/>
        </w:rPr>
        <w:t xml:space="preserve"> бойынша әрекет етеді және </w:t>
      </w:r>
      <w:r>
        <w:rPr>
          <w:rFonts w:ascii="Times New Roman" w:hAnsi="Times New Roman"/>
          <w:color w:val="000000"/>
          <w:sz w:val="28"/>
          <w:szCs w:val="28"/>
          <w:lang w:val="kk-KZ"/>
        </w:rPr>
        <w:t>Академия</w:t>
      </w:r>
      <w:r w:rsidR="003D36B9">
        <w:rPr>
          <w:rFonts w:ascii="Times New Roman" w:hAnsi="Times New Roman"/>
          <w:color w:val="000000"/>
          <w:sz w:val="28"/>
          <w:szCs w:val="28"/>
          <w:lang w:val="kk-KZ"/>
        </w:rPr>
        <w:t xml:space="preserve"> </w:t>
      </w:r>
      <w:r w:rsidRPr="00836C76">
        <w:rPr>
          <w:rFonts w:ascii="Times New Roman" w:hAnsi="Times New Roman"/>
          <w:color w:val="000000"/>
          <w:sz w:val="28"/>
          <w:szCs w:val="28"/>
          <w:lang w:val="kk-KZ"/>
        </w:rPr>
        <w:t xml:space="preserve">қызметінің мәселелерін Қазақстан Республикасының заңнамасында және </w:t>
      </w:r>
      <w:r>
        <w:rPr>
          <w:rFonts w:ascii="Times New Roman" w:hAnsi="Times New Roman"/>
          <w:color w:val="000000"/>
          <w:sz w:val="28"/>
          <w:szCs w:val="28"/>
          <w:lang w:val="kk-KZ"/>
        </w:rPr>
        <w:t>осы</w:t>
      </w:r>
      <w:r w:rsidR="00280CE8">
        <w:rPr>
          <w:rFonts w:ascii="Times New Roman" w:hAnsi="Times New Roman"/>
          <w:color w:val="000000"/>
          <w:sz w:val="28"/>
          <w:szCs w:val="28"/>
          <w:lang w:val="kk-KZ"/>
        </w:rPr>
        <w:t xml:space="preserve"> Ж</w:t>
      </w:r>
      <w:r w:rsidRPr="00836C76">
        <w:rPr>
          <w:rFonts w:ascii="Times New Roman" w:hAnsi="Times New Roman"/>
          <w:color w:val="000000"/>
          <w:sz w:val="28"/>
          <w:szCs w:val="28"/>
          <w:lang w:val="kk-KZ"/>
        </w:rPr>
        <w:t xml:space="preserve">арғыда айқындалатын өз құзыретіне сәйкес </w:t>
      </w:r>
      <w:r w:rsidR="00280CE8">
        <w:rPr>
          <w:rFonts w:ascii="Times New Roman" w:hAnsi="Times New Roman"/>
          <w:color w:val="000000"/>
          <w:sz w:val="28"/>
          <w:szCs w:val="28"/>
          <w:lang w:val="kk-KZ"/>
        </w:rPr>
        <w:t>өз бетінше</w:t>
      </w:r>
      <w:r w:rsidRPr="00836C76">
        <w:rPr>
          <w:rFonts w:ascii="Times New Roman" w:hAnsi="Times New Roman"/>
          <w:color w:val="000000"/>
          <w:sz w:val="28"/>
          <w:szCs w:val="28"/>
          <w:lang w:val="kk-KZ"/>
        </w:rPr>
        <w:t xml:space="preserve"> шешеді.</w:t>
      </w:r>
    </w:p>
    <w:p w:rsidR="00E20C26" w:rsidRPr="008A35EC" w:rsidRDefault="00E20C26" w:rsidP="00E20C26">
      <w:pPr>
        <w:ind w:firstLine="550"/>
        <w:jc w:val="both"/>
        <w:rPr>
          <w:rFonts w:ascii="Times New Roman" w:hAnsi="Times New Roman"/>
          <w:color w:val="000000"/>
          <w:sz w:val="28"/>
          <w:szCs w:val="28"/>
          <w:lang w:val="kk-KZ"/>
        </w:rPr>
      </w:pPr>
      <w:r>
        <w:rPr>
          <w:rFonts w:ascii="Times New Roman" w:hAnsi="Times New Roman"/>
          <w:color w:val="000000"/>
          <w:sz w:val="28"/>
          <w:szCs w:val="28"/>
          <w:lang w:val="kk-KZ"/>
        </w:rPr>
        <w:t xml:space="preserve">  66. </w:t>
      </w:r>
      <w:r w:rsidRPr="008A35EC">
        <w:rPr>
          <w:rFonts w:ascii="Times New Roman" w:hAnsi="Times New Roman"/>
          <w:color w:val="000000"/>
          <w:sz w:val="28"/>
          <w:szCs w:val="28"/>
          <w:lang w:val="kk-KZ"/>
        </w:rPr>
        <w:t>Академия бастығы:</w:t>
      </w:r>
    </w:p>
    <w:p w:rsidR="00E20C26" w:rsidRDefault="00E20C26" w:rsidP="00E20C26">
      <w:pPr>
        <w:ind w:firstLine="550"/>
        <w:jc w:val="both"/>
        <w:rPr>
          <w:rFonts w:ascii="Times New Roman" w:hAnsi="Times New Roman"/>
          <w:color w:val="000000"/>
          <w:sz w:val="28"/>
          <w:szCs w:val="28"/>
          <w:lang w:val="kk-KZ"/>
        </w:rPr>
      </w:pPr>
      <w:r>
        <w:rPr>
          <w:rFonts w:ascii="Times New Roman" w:hAnsi="Times New Roman"/>
          <w:color w:val="000000"/>
          <w:sz w:val="28"/>
          <w:szCs w:val="28"/>
          <w:lang w:val="kk-KZ"/>
        </w:rPr>
        <w:t xml:space="preserve">  1) </w:t>
      </w:r>
      <w:r w:rsidRPr="008A35EC">
        <w:rPr>
          <w:rFonts w:ascii="Times New Roman" w:hAnsi="Times New Roman"/>
          <w:color w:val="000000"/>
          <w:sz w:val="28"/>
          <w:szCs w:val="28"/>
          <w:lang w:val="kk-KZ"/>
        </w:rPr>
        <w:t xml:space="preserve">Академия қызметіне </w:t>
      </w:r>
      <w:r>
        <w:rPr>
          <w:rFonts w:ascii="Times New Roman" w:hAnsi="Times New Roman"/>
          <w:color w:val="000000"/>
          <w:sz w:val="28"/>
          <w:szCs w:val="28"/>
          <w:lang w:val="kk-KZ"/>
        </w:rPr>
        <w:t>басшылық етеді, өзінің орынбасарлары, көмекшілері мен</w:t>
      </w:r>
      <w:r w:rsidR="00280CE8">
        <w:rPr>
          <w:rFonts w:ascii="Times New Roman" w:hAnsi="Times New Roman"/>
          <w:color w:val="000000"/>
          <w:sz w:val="28"/>
          <w:szCs w:val="28"/>
          <w:lang w:val="kk-KZ"/>
        </w:rPr>
        <w:t xml:space="preserve"> өзге де</w:t>
      </w:r>
      <w:r w:rsidRPr="00F829C6">
        <w:rPr>
          <w:rFonts w:ascii="Times New Roman" w:hAnsi="Times New Roman"/>
          <w:color w:val="000000"/>
          <w:sz w:val="28"/>
          <w:szCs w:val="28"/>
          <w:lang w:val="kk-KZ"/>
        </w:rPr>
        <w:t xml:space="preserve"> басшы қызметкерлерінің міндеттері мен өкілеттік </w:t>
      </w:r>
      <w:r w:rsidR="00280CE8">
        <w:rPr>
          <w:rFonts w:ascii="Times New Roman" w:hAnsi="Times New Roman"/>
          <w:color w:val="000000"/>
          <w:sz w:val="28"/>
          <w:szCs w:val="28"/>
          <w:lang w:val="kk-KZ"/>
        </w:rPr>
        <w:t>шеңберін</w:t>
      </w:r>
      <w:r w:rsidRPr="00F829C6">
        <w:rPr>
          <w:rFonts w:ascii="Times New Roman" w:hAnsi="Times New Roman"/>
          <w:color w:val="000000"/>
          <w:sz w:val="28"/>
          <w:szCs w:val="28"/>
          <w:lang w:val="kk-KZ"/>
        </w:rPr>
        <w:t xml:space="preserve"> айқындайды</w:t>
      </w:r>
      <w:r>
        <w:rPr>
          <w:rFonts w:ascii="Times New Roman" w:hAnsi="Times New Roman"/>
          <w:color w:val="000000"/>
          <w:sz w:val="28"/>
          <w:szCs w:val="28"/>
          <w:lang w:val="kk-KZ"/>
        </w:rPr>
        <w:t>;</w:t>
      </w:r>
    </w:p>
    <w:p w:rsidR="00E20C26" w:rsidRPr="008A35EC" w:rsidRDefault="00E20C26" w:rsidP="00E20C26">
      <w:pPr>
        <w:ind w:firstLine="550"/>
        <w:jc w:val="both"/>
        <w:rPr>
          <w:rFonts w:ascii="Times New Roman" w:hAnsi="Times New Roman"/>
          <w:color w:val="000000"/>
          <w:sz w:val="28"/>
          <w:szCs w:val="28"/>
          <w:lang w:val="kk-KZ"/>
        </w:rPr>
      </w:pPr>
      <w:r>
        <w:rPr>
          <w:rFonts w:ascii="Times New Roman" w:hAnsi="Times New Roman"/>
          <w:color w:val="000000"/>
          <w:sz w:val="28"/>
          <w:szCs w:val="28"/>
          <w:lang w:val="kk-KZ"/>
        </w:rPr>
        <w:t xml:space="preserve">  2) ө</w:t>
      </w:r>
      <w:r w:rsidRPr="008A35EC">
        <w:rPr>
          <w:rFonts w:ascii="Times New Roman" w:hAnsi="Times New Roman"/>
          <w:color w:val="000000"/>
          <w:sz w:val="28"/>
          <w:szCs w:val="28"/>
          <w:lang w:val="kk-KZ"/>
        </w:rPr>
        <w:t xml:space="preserve">з </w:t>
      </w:r>
      <w:r>
        <w:rPr>
          <w:rFonts w:ascii="Times New Roman" w:hAnsi="Times New Roman"/>
          <w:color w:val="000000"/>
          <w:sz w:val="28"/>
          <w:szCs w:val="28"/>
          <w:lang w:val="kk-KZ"/>
        </w:rPr>
        <w:t>құзыреті шегінде</w:t>
      </w:r>
      <w:r w:rsidR="00AE5A8C">
        <w:rPr>
          <w:rFonts w:ascii="Times New Roman" w:hAnsi="Times New Roman"/>
          <w:color w:val="000000"/>
          <w:sz w:val="28"/>
          <w:szCs w:val="28"/>
          <w:lang w:val="kk-KZ"/>
        </w:rPr>
        <w:t xml:space="preserve"> </w:t>
      </w:r>
      <w:r>
        <w:rPr>
          <w:rFonts w:ascii="Times New Roman" w:hAnsi="Times New Roman"/>
          <w:color w:val="000000"/>
          <w:sz w:val="28"/>
          <w:szCs w:val="28"/>
          <w:lang w:val="kk-KZ"/>
        </w:rPr>
        <w:t xml:space="preserve">Академияның </w:t>
      </w:r>
      <w:r w:rsidRPr="00F829C6">
        <w:rPr>
          <w:rFonts w:ascii="Times New Roman" w:hAnsi="Times New Roman"/>
          <w:color w:val="000000"/>
          <w:sz w:val="28"/>
          <w:szCs w:val="28"/>
          <w:lang w:val="kk-KZ"/>
        </w:rPr>
        <w:t>барлық қызметкерлер</w:t>
      </w:r>
      <w:r>
        <w:rPr>
          <w:rFonts w:ascii="Times New Roman" w:hAnsi="Times New Roman"/>
          <w:color w:val="000000"/>
          <w:sz w:val="28"/>
          <w:szCs w:val="28"/>
          <w:lang w:val="kk-KZ"/>
        </w:rPr>
        <w:t>і</w:t>
      </w:r>
      <w:r w:rsidRPr="00F829C6">
        <w:rPr>
          <w:rFonts w:ascii="Times New Roman" w:hAnsi="Times New Roman"/>
          <w:color w:val="000000"/>
          <w:sz w:val="28"/>
          <w:szCs w:val="28"/>
          <w:lang w:val="kk-KZ"/>
        </w:rPr>
        <w:t xml:space="preserve"> үшін міндетті</w:t>
      </w:r>
      <w:r w:rsidR="00AE5A8C">
        <w:rPr>
          <w:rFonts w:ascii="Times New Roman" w:hAnsi="Times New Roman"/>
          <w:color w:val="000000"/>
          <w:sz w:val="28"/>
          <w:szCs w:val="28"/>
          <w:lang w:val="kk-KZ"/>
        </w:rPr>
        <w:t xml:space="preserve"> </w:t>
      </w:r>
      <w:r w:rsidR="00280CE8">
        <w:rPr>
          <w:rFonts w:ascii="Times New Roman" w:hAnsi="Times New Roman"/>
          <w:color w:val="000000"/>
          <w:sz w:val="28"/>
          <w:szCs w:val="28"/>
          <w:lang w:val="kk-KZ"/>
        </w:rPr>
        <w:t xml:space="preserve"> </w:t>
      </w:r>
      <w:r w:rsidRPr="008A35EC">
        <w:rPr>
          <w:rFonts w:ascii="Times New Roman" w:hAnsi="Times New Roman"/>
          <w:color w:val="000000"/>
          <w:sz w:val="28"/>
          <w:szCs w:val="28"/>
          <w:lang w:val="kk-KZ"/>
        </w:rPr>
        <w:t>бұйрықт</w:t>
      </w:r>
      <w:r>
        <w:rPr>
          <w:rFonts w:ascii="Times New Roman" w:hAnsi="Times New Roman"/>
          <w:color w:val="000000"/>
          <w:sz w:val="28"/>
          <w:szCs w:val="28"/>
          <w:lang w:val="kk-KZ"/>
        </w:rPr>
        <w:t>а</w:t>
      </w:r>
      <w:r w:rsidRPr="008A35EC">
        <w:rPr>
          <w:rFonts w:ascii="Times New Roman" w:hAnsi="Times New Roman"/>
          <w:color w:val="000000"/>
          <w:sz w:val="28"/>
          <w:szCs w:val="28"/>
          <w:lang w:val="kk-KZ"/>
        </w:rPr>
        <w:t>р</w:t>
      </w:r>
      <w:r w:rsidR="008E5A46" w:rsidRPr="008E5A46">
        <w:rPr>
          <w:rFonts w:ascii="Times New Roman" w:hAnsi="Times New Roman"/>
          <w:color w:val="000000"/>
          <w:sz w:val="28"/>
          <w:szCs w:val="28"/>
          <w:lang w:val="kk-KZ"/>
        </w:rPr>
        <w:t xml:space="preserve"> </w:t>
      </w:r>
      <w:r w:rsidR="008E5A46" w:rsidRPr="008A35EC">
        <w:rPr>
          <w:rFonts w:ascii="Times New Roman" w:hAnsi="Times New Roman"/>
          <w:color w:val="000000"/>
          <w:sz w:val="28"/>
          <w:szCs w:val="28"/>
          <w:lang w:val="kk-KZ"/>
        </w:rPr>
        <w:t>шығар</w:t>
      </w:r>
      <w:r w:rsidR="008E5A46">
        <w:rPr>
          <w:rFonts w:ascii="Times New Roman" w:hAnsi="Times New Roman"/>
          <w:color w:val="000000"/>
          <w:sz w:val="28"/>
          <w:szCs w:val="28"/>
          <w:lang w:val="kk-KZ"/>
        </w:rPr>
        <w:t>ады</w:t>
      </w:r>
      <w:r w:rsidR="00840F74">
        <w:rPr>
          <w:rFonts w:ascii="Times New Roman" w:hAnsi="Times New Roman"/>
          <w:color w:val="000000"/>
          <w:sz w:val="28"/>
          <w:szCs w:val="28"/>
          <w:lang w:val="kk-KZ"/>
        </w:rPr>
        <w:t>,</w:t>
      </w:r>
      <w:r w:rsidRPr="008A35EC">
        <w:rPr>
          <w:rFonts w:ascii="Times New Roman" w:hAnsi="Times New Roman"/>
          <w:color w:val="000000"/>
          <w:sz w:val="28"/>
          <w:szCs w:val="28"/>
          <w:lang w:val="kk-KZ"/>
        </w:rPr>
        <w:t xml:space="preserve"> </w:t>
      </w:r>
      <w:r w:rsidR="00AE5A8C">
        <w:rPr>
          <w:rFonts w:ascii="Times New Roman" w:hAnsi="Times New Roman"/>
          <w:color w:val="000000"/>
          <w:sz w:val="28"/>
          <w:szCs w:val="28"/>
          <w:lang w:val="kk-KZ"/>
        </w:rPr>
        <w:t>нұсқаулар</w:t>
      </w:r>
      <w:r w:rsidR="008E5A46">
        <w:rPr>
          <w:rFonts w:ascii="Times New Roman" w:hAnsi="Times New Roman"/>
          <w:color w:val="000000"/>
          <w:sz w:val="28"/>
          <w:szCs w:val="28"/>
          <w:lang w:val="kk-KZ"/>
        </w:rPr>
        <w:t xml:space="preserve"> береді</w:t>
      </w:r>
      <w:r w:rsidR="00AE5A8C">
        <w:rPr>
          <w:rFonts w:ascii="Times New Roman" w:hAnsi="Times New Roman"/>
          <w:color w:val="000000"/>
          <w:sz w:val="28"/>
          <w:szCs w:val="28"/>
          <w:lang w:val="kk-KZ"/>
        </w:rPr>
        <w:t xml:space="preserve"> </w:t>
      </w:r>
      <w:r w:rsidR="00840F74">
        <w:rPr>
          <w:rFonts w:ascii="Times New Roman" w:hAnsi="Times New Roman"/>
          <w:color w:val="000000"/>
          <w:sz w:val="28"/>
          <w:szCs w:val="28"/>
          <w:lang w:val="kk-KZ"/>
        </w:rPr>
        <w:t>және</w:t>
      </w:r>
      <w:r w:rsidRPr="008A35EC">
        <w:rPr>
          <w:rFonts w:ascii="Times New Roman" w:hAnsi="Times New Roman"/>
          <w:color w:val="000000"/>
          <w:sz w:val="28"/>
          <w:szCs w:val="28"/>
          <w:lang w:val="kk-KZ"/>
        </w:rPr>
        <w:t xml:space="preserve"> </w:t>
      </w:r>
      <w:r>
        <w:rPr>
          <w:rFonts w:ascii="Times New Roman" w:hAnsi="Times New Roman"/>
          <w:color w:val="000000"/>
          <w:sz w:val="28"/>
          <w:szCs w:val="28"/>
          <w:lang w:val="kk-KZ"/>
        </w:rPr>
        <w:t>олардың</w:t>
      </w:r>
      <w:r w:rsidRPr="008A35EC">
        <w:rPr>
          <w:rFonts w:ascii="Times New Roman" w:hAnsi="Times New Roman"/>
          <w:color w:val="000000"/>
          <w:sz w:val="28"/>
          <w:szCs w:val="28"/>
          <w:lang w:val="kk-KZ"/>
        </w:rPr>
        <w:t xml:space="preserve"> орындалуын бақылауды</w:t>
      </w:r>
      <w:r>
        <w:rPr>
          <w:rFonts w:ascii="Times New Roman" w:hAnsi="Times New Roman"/>
          <w:color w:val="000000"/>
          <w:sz w:val="28"/>
          <w:szCs w:val="28"/>
          <w:lang w:val="kk-KZ"/>
        </w:rPr>
        <w:t xml:space="preserve"> ұйымдастырады;</w:t>
      </w:r>
    </w:p>
    <w:p w:rsidR="00E20C26" w:rsidRDefault="00E20C26" w:rsidP="00E20C26">
      <w:pPr>
        <w:ind w:firstLine="550"/>
        <w:jc w:val="both"/>
        <w:rPr>
          <w:rFonts w:ascii="Times New Roman" w:hAnsi="Times New Roman"/>
          <w:color w:val="000000"/>
          <w:sz w:val="28"/>
          <w:szCs w:val="28"/>
          <w:lang w:val="kk-KZ"/>
        </w:rPr>
      </w:pPr>
      <w:r>
        <w:rPr>
          <w:rFonts w:ascii="Times New Roman" w:hAnsi="Times New Roman"/>
          <w:color w:val="000000"/>
          <w:sz w:val="28"/>
          <w:szCs w:val="28"/>
          <w:lang w:val="kk-KZ"/>
        </w:rPr>
        <w:lastRenderedPageBreak/>
        <w:t xml:space="preserve">  3) </w:t>
      </w:r>
      <w:r w:rsidRPr="008A35EC">
        <w:rPr>
          <w:rFonts w:ascii="Times New Roman" w:hAnsi="Times New Roman"/>
          <w:color w:val="000000"/>
          <w:sz w:val="28"/>
          <w:szCs w:val="28"/>
          <w:lang w:val="kk-KZ"/>
        </w:rPr>
        <w:t>Академияның құрылымдық бөліністері</w:t>
      </w:r>
      <w:r>
        <w:rPr>
          <w:rFonts w:ascii="Times New Roman" w:hAnsi="Times New Roman"/>
          <w:color w:val="000000"/>
          <w:sz w:val="28"/>
          <w:szCs w:val="28"/>
          <w:lang w:val="kk-KZ"/>
        </w:rPr>
        <w:t xml:space="preserve"> туралы</w:t>
      </w:r>
      <w:r w:rsidRPr="008A35EC">
        <w:rPr>
          <w:rFonts w:ascii="Times New Roman" w:hAnsi="Times New Roman"/>
          <w:color w:val="000000"/>
          <w:sz w:val="28"/>
          <w:szCs w:val="28"/>
          <w:lang w:val="kk-KZ"/>
        </w:rPr>
        <w:t xml:space="preserve"> ережелері</w:t>
      </w:r>
      <w:r>
        <w:rPr>
          <w:rFonts w:ascii="Times New Roman" w:hAnsi="Times New Roman"/>
          <w:color w:val="000000"/>
          <w:sz w:val="28"/>
          <w:szCs w:val="28"/>
          <w:lang w:val="kk-KZ"/>
        </w:rPr>
        <w:t xml:space="preserve">н, Академиядағы орындауға </w:t>
      </w:r>
      <w:r w:rsidRPr="008A35EC">
        <w:rPr>
          <w:rFonts w:ascii="Times New Roman" w:hAnsi="Times New Roman"/>
          <w:color w:val="000000"/>
          <w:sz w:val="28"/>
          <w:szCs w:val="28"/>
          <w:lang w:val="kk-KZ"/>
        </w:rPr>
        <w:t>міндетті ішкі тәрті</w:t>
      </w:r>
      <w:r>
        <w:rPr>
          <w:rFonts w:ascii="Times New Roman" w:hAnsi="Times New Roman"/>
          <w:color w:val="000000"/>
          <w:sz w:val="28"/>
          <w:szCs w:val="28"/>
          <w:lang w:val="kk-KZ"/>
        </w:rPr>
        <w:t>п</w:t>
      </w:r>
      <w:r w:rsidR="00AE5A8C">
        <w:rPr>
          <w:rFonts w:ascii="Times New Roman" w:hAnsi="Times New Roman"/>
          <w:color w:val="000000"/>
          <w:sz w:val="28"/>
          <w:szCs w:val="28"/>
          <w:lang w:val="kk-KZ"/>
        </w:rPr>
        <w:t xml:space="preserve"> қағидаларын</w:t>
      </w:r>
      <w:r w:rsidRPr="008A35EC">
        <w:rPr>
          <w:rFonts w:ascii="Times New Roman" w:hAnsi="Times New Roman"/>
          <w:color w:val="000000"/>
          <w:sz w:val="28"/>
          <w:szCs w:val="28"/>
          <w:lang w:val="kk-KZ"/>
        </w:rPr>
        <w:t xml:space="preserve">, </w:t>
      </w:r>
      <w:r>
        <w:rPr>
          <w:rFonts w:ascii="Times New Roman" w:hAnsi="Times New Roman"/>
          <w:color w:val="000000"/>
          <w:sz w:val="28"/>
          <w:szCs w:val="28"/>
          <w:lang w:val="kk-KZ"/>
        </w:rPr>
        <w:t xml:space="preserve">өзінің орынбасарлары мен көмекшілерінің лауазымдық нұсқаулықтарын, өзге де </w:t>
      </w:r>
      <w:r w:rsidRPr="008A35EC">
        <w:rPr>
          <w:rFonts w:ascii="Times New Roman" w:hAnsi="Times New Roman"/>
          <w:color w:val="000000"/>
          <w:sz w:val="28"/>
          <w:szCs w:val="28"/>
          <w:lang w:val="kk-KZ"/>
        </w:rPr>
        <w:t xml:space="preserve"> актілер</w:t>
      </w:r>
      <w:r>
        <w:rPr>
          <w:rFonts w:ascii="Times New Roman" w:hAnsi="Times New Roman"/>
          <w:color w:val="000000"/>
          <w:sz w:val="28"/>
          <w:szCs w:val="28"/>
          <w:lang w:val="kk-KZ"/>
        </w:rPr>
        <w:t>ді бекітеді;</w:t>
      </w:r>
    </w:p>
    <w:p w:rsidR="00E20C26" w:rsidRDefault="00E20C26" w:rsidP="00E20C26">
      <w:pPr>
        <w:ind w:firstLine="550"/>
        <w:jc w:val="both"/>
        <w:rPr>
          <w:rFonts w:ascii="Times New Roman" w:hAnsi="Times New Roman"/>
          <w:color w:val="000000"/>
          <w:sz w:val="28"/>
          <w:szCs w:val="28"/>
          <w:lang w:val="kk-KZ"/>
        </w:rPr>
      </w:pPr>
      <w:r>
        <w:rPr>
          <w:rFonts w:ascii="Times New Roman" w:hAnsi="Times New Roman"/>
          <w:color w:val="000000"/>
          <w:sz w:val="28"/>
          <w:szCs w:val="28"/>
          <w:lang w:val="kk-KZ"/>
        </w:rPr>
        <w:t xml:space="preserve">  4)</w:t>
      </w:r>
      <w:r w:rsidR="00B3531C">
        <w:rPr>
          <w:rFonts w:ascii="Times New Roman" w:hAnsi="Times New Roman"/>
          <w:color w:val="000000"/>
          <w:sz w:val="28"/>
          <w:szCs w:val="28"/>
          <w:lang w:val="kk-KZ"/>
        </w:rPr>
        <w:t xml:space="preserve"> </w:t>
      </w:r>
      <w:r>
        <w:rPr>
          <w:rFonts w:ascii="Times New Roman" w:hAnsi="Times New Roman"/>
          <w:color w:val="000000"/>
          <w:sz w:val="28"/>
          <w:szCs w:val="28"/>
          <w:lang w:val="kk-KZ"/>
        </w:rPr>
        <w:t xml:space="preserve">Академияның Ғылыми Кеңесінің жұмысын ұйымдастыру тәртібін бекітеді және оның қызметіне басшылық етеді, сондай-ақ Академияны алқалық басқарудың </w:t>
      </w:r>
      <w:r w:rsidR="00852383">
        <w:rPr>
          <w:rFonts w:ascii="Times New Roman" w:hAnsi="Times New Roman"/>
          <w:color w:val="000000"/>
          <w:sz w:val="28"/>
          <w:szCs w:val="28"/>
          <w:lang w:val="kk-KZ"/>
        </w:rPr>
        <w:t>басқа да</w:t>
      </w:r>
      <w:r>
        <w:rPr>
          <w:rFonts w:ascii="Times New Roman" w:hAnsi="Times New Roman"/>
          <w:color w:val="000000"/>
          <w:sz w:val="28"/>
          <w:szCs w:val="28"/>
          <w:lang w:val="kk-KZ"/>
        </w:rPr>
        <w:t xml:space="preserve"> органдарын ұйымдастыру тәртібін бекітеді;</w:t>
      </w:r>
    </w:p>
    <w:p w:rsidR="00E20C26" w:rsidRDefault="00E20C26" w:rsidP="00E20C26">
      <w:pPr>
        <w:ind w:firstLine="550"/>
        <w:jc w:val="both"/>
        <w:rPr>
          <w:rFonts w:ascii="Times New Roman" w:hAnsi="Times New Roman"/>
          <w:color w:val="000000"/>
          <w:sz w:val="28"/>
          <w:szCs w:val="28"/>
          <w:lang w:val="kk-KZ"/>
        </w:rPr>
      </w:pPr>
      <w:r>
        <w:rPr>
          <w:rFonts w:ascii="Times New Roman" w:hAnsi="Times New Roman"/>
          <w:color w:val="000000"/>
          <w:sz w:val="28"/>
          <w:szCs w:val="28"/>
          <w:lang w:val="kk-KZ"/>
        </w:rPr>
        <w:t xml:space="preserve">  5) с</w:t>
      </w:r>
      <w:r w:rsidRPr="008A35EC">
        <w:rPr>
          <w:rFonts w:ascii="Times New Roman" w:hAnsi="Times New Roman"/>
          <w:color w:val="000000"/>
          <w:sz w:val="28"/>
          <w:szCs w:val="28"/>
          <w:lang w:val="kk-KZ"/>
        </w:rPr>
        <w:t xml:space="preserve">енімхатсыз Академия атынан әрекет </w:t>
      </w:r>
      <w:r w:rsidR="00FF75DE">
        <w:rPr>
          <w:rFonts w:ascii="Times New Roman" w:hAnsi="Times New Roman"/>
          <w:color w:val="000000"/>
          <w:sz w:val="28"/>
          <w:szCs w:val="28"/>
          <w:lang w:val="kk-KZ"/>
        </w:rPr>
        <w:t>етеді,</w:t>
      </w:r>
      <w:r w:rsidRPr="008A35EC">
        <w:rPr>
          <w:rFonts w:ascii="Times New Roman" w:hAnsi="Times New Roman"/>
          <w:color w:val="000000"/>
          <w:sz w:val="28"/>
          <w:szCs w:val="28"/>
          <w:lang w:val="kk-KZ"/>
        </w:rPr>
        <w:t xml:space="preserve"> Қазақста</w:t>
      </w:r>
      <w:r>
        <w:rPr>
          <w:rFonts w:ascii="Times New Roman" w:hAnsi="Times New Roman"/>
          <w:color w:val="000000"/>
          <w:sz w:val="28"/>
          <w:szCs w:val="28"/>
          <w:lang w:val="kk-KZ"/>
        </w:rPr>
        <w:t>н Республикасының заңнамасына,</w:t>
      </w:r>
      <w:r w:rsidRPr="008A35EC">
        <w:rPr>
          <w:rFonts w:ascii="Times New Roman" w:hAnsi="Times New Roman"/>
          <w:color w:val="000000"/>
          <w:sz w:val="28"/>
          <w:szCs w:val="28"/>
          <w:lang w:val="kk-KZ"/>
        </w:rPr>
        <w:t xml:space="preserve"> осы Жарғы</w:t>
      </w:r>
      <w:r>
        <w:rPr>
          <w:rFonts w:ascii="Times New Roman" w:hAnsi="Times New Roman"/>
          <w:color w:val="000000"/>
          <w:sz w:val="28"/>
          <w:szCs w:val="28"/>
          <w:lang w:val="kk-KZ"/>
        </w:rPr>
        <w:t xml:space="preserve">ға сәйкес </w:t>
      </w:r>
      <w:r w:rsidR="00840F74" w:rsidRPr="008A35EC">
        <w:rPr>
          <w:rFonts w:ascii="Times New Roman" w:hAnsi="Times New Roman"/>
          <w:color w:val="000000"/>
          <w:sz w:val="28"/>
          <w:szCs w:val="28"/>
          <w:lang w:val="kk-KZ"/>
        </w:rPr>
        <w:t>мемлекеттік органдарда</w:t>
      </w:r>
      <w:r w:rsidR="00FF75DE">
        <w:rPr>
          <w:rFonts w:ascii="Times New Roman" w:hAnsi="Times New Roman"/>
          <w:color w:val="000000"/>
          <w:sz w:val="28"/>
          <w:szCs w:val="28"/>
          <w:lang w:val="kk-KZ"/>
        </w:rPr>
        <w:t xml:space="preserve"> және</w:t>
      </w:r>
      <w:r w:rsidR="00840F74" w:rsidRPr="008A35EC">
        <w:rPr>
          <w:rFonts w:ascii="Times New Roman" w:hAnsi="Times New Roman"/>
          <w:color w:val="000000"/>
          <w:sz w:val="28"/>
          <w:szCs w:val="28"/>
          <w:lang w:val="kk-KZ"/>
        </w:rPr>
        <w:t xml:space="preserve"> </w:t>
      </w:r>
      <w:r w:rsidR="00852383">
        <w:rPr>
          <w:rFonts w:ascii="Times New Roman" w:hAnsi="Times New Roman"/>
          <w:color w:val="000000"/>
          <w:sz w:val="28"/>
          <w:szCs w:val="28"/>
          <w:lang w:val="kk-KZ"/>
        </w:rPr>
        <w:t xml:space="preserve">басқа да </w:t>
      </w:r>
      <w:r w:rsidR="00852383" w:rsidRPr="008A35EC">
        <w:rPr>
          <w:rFonts w:ascii="Times New Roman" w:hAnsi="Times New Roman"/>
          <w:color w:val="000000"/>
          <w:sz w:val="28"/>
          <w:szCs w:val="28"/>
          <w:lang w:val="kk-KZ"/>
        </w:rPr>
        <w:t xml:space="preserve">ұйымдарда </w:t>
      </w:r>
      <w:r>
        <w:rPr>
          <w:rFonts w:ascii="Times New Roman" w:hAnsi="Times New Roman"/>
          <w:color w:val="000000"/>
          <w:sz w:val="28"/>
          <w:szCs w:val="28"/>
          <w:lang w:val="kk-KZ"/>
        </w:rPr>
        <w:t xml:space="preserve">оның </w:t>
      </w:r>
      <w:r w:rsidRPr="008A35EC">
        <w:rPr>
          <w:rFonts w:ascii="Times New Roman" w:hAnsi="Times New Roman"/>
          <w:color w:val="000000"/>
          <w:sz w:val="28"/>
          <w:szCs w:val="28"/>
          <w:lang w:val="kk-KZ"/>
        </w:rPr>
        <w:t xml:space="preserve">мүддесін </w:t>
      </w:r>
      <w:r>
        <w:rPr>
          <w:rFonts w:ascii="Times New Roman" w:hAnsi="Times New Roman"/>
          <w:color w:val="000000"/>
          <w:sz w:val="28"/>
          <w:szCs w:val="28"/>
          <w:lang w:val="kk-KZ"/>
        </w:rPr>
        <w:t>білдіреді;</w:t>
      </w:r>
      <w:r w:rsidR="00852383">
        <w:rPr>
          <w:rFonts w:ascii="Times New Roman" w:hAnsi="Times New Roman"/>
          <w:color w:val="000000"/>
          <w:sz w:val="28"/>
          <w:szCs w:val="28"/>
          <w:lang w:val="kk-KZ"/>
        </w:rPr>
        <w:t xml:space="preserve"> </w:t>
      </w:r>
    </w:p>
    <w:p w:rsidR="00E20C26" w:rsidRPr="003B3D17" w:rsidRDefault="00E20C26" w:rsidP="00E20C26">
      <w:pPr>
        <w:ind w:firstLine="550"/>
        <w:jc w:val="both"/>
        <w:rPr>
          <w:rFonts w:ascii="Times New Roman" w:hAnsi="Times New Roman"/>
          <w:color w:val="000000"/>
          <w:sz w:val="28"/>
          <w:szCs w:val="28"/>
          <w:lang w:val="kk-KZ"/>
        </w:rPr>
      </w:pPr>
      <w:r>
        <w:rPr>
          <w:rFonts w:ascii="Times New Roman" w:hAnsi="Times New Roman"/>
          <w:color w:val="000000"/>
          <w:sz w:val="28"/>
          <w:szCs w:val="28"/>
          <w:lang w:val="kk-KZ"/>
        </w:rPr>
        <w:tab/>
        <w:t xml:space="preserve">6) </w:t>
      </w:r>
      <w:r w:rsidRPr="008A35EC">
        <w:rPr>
          <w:rFonts w:ascii="Times New Roman" w:hAnsi="Times New Roman"/>
          <w:color w:val="000000"/>
          <w:sz w:val="28"/>
          <w:szCs w:val="28"/>
          <w:lang w:val="kk-KZ"/>
        </w:rPr>
        <w:t>Қазақстан Республикасының заң</w:t>
      </w:r>
      <w:r>
        <w:rPr>
          <w:rFonts w:ascii="Times New Roman" w:hAnsi="Times New Roman"/>
          <w:color w:val="000000"/>
          <w:sz w:val="28"/>
          <w:szCs w:val="28"/>
          <w:lang w:val="kk-KZ"/>
        </w:rPr>
        <w:t>намасына</w:t>
      </w:r>
      <w:r w:rsidRPr="008A35EC">
        <w:rPr>
          <w:rFonts w:ascii="Times New Roman" w:hAnsi="Times New Roman"/>
          <w:color w:val="000000"/>
          <w:sz w:val="28"/>
          <w:szCs w:val="28"/>
          <w:lang w:val="kk-KZ"/>
        </w:rPr>
        <w:t xml:space="preserve"> сәйкес Академия атынан </w:t>
      </w:r>
      <w:r>
        <w:rPr>
          <w:rFonts w:ascii="Times New Roman" w:hAnsi="Times New Roman"/>
          <w:color w:val="000000"/>
          <w:sz w:val="28"/>
          <w:szCs w:val="28"/>
          <w:lang w:val="kk-KZ"/>
        </w:rPr>
        <w:t>келісімшарттар,  к</w:t>
      </w:r>
      <w:r w:rsidRPr="008A35EC">
        <w:rPr>
          <w:rFonts w:ascii="Times New Roman" w:hAnsi="Times New Roman"/>
          <w:color w:val="000000"/>
          <w:sz w:val="28"/>
          <w:szCs w:val="28"/>
          <w:lang w:val="kk-KZ"/>
        </w:rPr>
        <w:t>елісім</w:t>
      </w:r>
      <w:r>
        <w:rPr>
          <w:rFonts w:ascii="Times New Roman" w:hAnsi="Times New Roman"/>
          <w:color w:val="000000"/>
          <w:sz w:val="28"/>
          <w:szCs w:val="28"/>
          <w:lang w:val="kk-KZ"/>
        </w:rPr>
        <w:t>дер</w:t>
      </w:r>
      <w:r w:rsidRPr="008A35EC">
        <w:rPr>
          <w:rFonts w:ascii="Times New Roman" w:hAnsi="Times New Roman"/>
          <w:color w:val="000000"/>
          <w:sz w:val="28"/>
          <w:szCs w:val="28"/>
          <w:lang w:val="kk-KZ"/>
        </w:rPr>
        <w:t xml:space="preserve"> мен </w:t>
      </w:r>
      <w:r>
        <w:rPr>
          <w:rFonts w:ascii="Times New Roman" w:hAnsi="Times New Roman"/>
          <w:color w:val="000000"/>
          <w:sz w:val="28"/>
          <w:szCs w:val="28"/>
          <w:lang w:val="kk-KZ"/>
        </w:rPr>
        <w:t>келісім-</w:t>
      </w:r>
      <w:r w:rsidRPr="008A35EC">
        <w:rPr>
          <w:rFonts w:ascii="Times New Roman" w:hAnsi="Times New Roman"/>
          <w:color w:val="000000"/>
          <w:sz w:val="28"/>
          <w:szCs w:val="28"/>
          <w:lang w:val="kk-KZ"/>
        </w:rPr>
        <w:t>шарттар жас</w:t>
      </w:r>
      <w:r>
        <w:rPr>
          <w:rFonts w:ascii="Times New Roman" w:hAnsi="Times New Roman"/>
          <w:color w:val="000000"/>
          <w:sz w:val="28"/>
          <w:szCs w:val="28"/>
          <w:lang w:val="kk-KZ"/>
        </w:rPr>
        <w:t>асады;</w:t>
      </w:r>
    </w:p>
    <w:p w:rsidR="00E20C26" w:rsidRDefault="00E20C26" w:rsidP="00787A93">
      <w:pPr>
        <w:ind w:firstLine="709"/>
        <w:jc w:val="both"/>
        <w:rPr>
          <w:rFonts w:ascii="Times New Roman" w:hAnsi="Times New Roman"/>
          <w:color w:val="000000"/>
          <w:sz w:val="28"/>
          <w:szCs w:val="28"/>
          <w:lang w:val="kk-KZ"/>
        </w:rPr>
      </w:pPr>
      <w:r>
        <w:rPr>
          <w:rFonts w:ascii="Times New Roman" w:hAnsi="Times New Roman"/>
          <w:color w:val="000000"/>
          <w:sz w:val="28"/>
          <w:szCs w:val="28"/>
          <w:lang w:val="kk-KZ"/>
        </w:rPr>
        <w:t>7)</w:t>
      </w:r>
      <w:r w:rsidRPr="008A35EC">
        <w:rPr>
          <w:rFonts w:ascii="Times New Roman" w:hAnsi="Times New Roman"/>
          <w:color w:val="000000"/>
          <w:sz w:val="28"/>
          <w:szCs w:val="28"/>
          <w:lang w:val="kk-KZ"/>
        </w:rPr>
        <w:t xml:space="preserve"> </w:t>
      </w:r>
      <w:r w:rsidR="00787A93">
        <w:rPr>
          <w:rFonts w:ascii="Times New Roman" w:hAnsi="Times New Roman"/>
          <w:color w:val="000000"/>
          <w:sz w:val="28"/>
          <w:szCs w:val="28"/>
          <w:lang w:val="kk-KZ"/>
        </w:rPr>
        <w:t>Академияның</w:t>
      </w:r>
      <w:r w:rsidRPr="008A35EC">
        <w:rPr>
          <w:rFonts w:ascii="Times New Roman" w:hAnsi="Times New Roman"/>
          <w:color w:val="000000"/>
          <w:sz w:val="28"/>
          <w:szCs w:val="28"/>
          <w:lang w:val="kk-KZ"/>
        </w:rPr>
        <w:t xml:space="preserve"> қызметкерлері</w:t>
      </w:r>
      <w:r>
        <w:rPr>
          <w:rFonts w:ascii="Times New Roman" w:hAnsi="Times New Roman"/>
          <w:color w:val="000000"/>
          <w:sz w:val="28"/>
          <w:szCs w:val="28"/>
          <w:lang w:val="kk-KZ"/>
        </w:rPr>
        <w:t xml:space="preserve"> мен жұмыскерлеріне</w:t>
      </w:r>
      <w:r w:rsidRPr="008A35EC">
        <w:rPr>
          <w:rFonts w:ascii="Times New Roman" w:hAnsi="Times New Roman"/>
          <w:color w:val="000000"/>
          <w:sz w:val="28"/>
          <w:szCs w:val="28"/>
          <w:lang w:val="kk-KZ"/>
        </w:rPr>
        <w:t xml:space="preserve"> қажетті</w:t>
      </w:r>
      <w:r>
        <w:rPr>
          <w:rFonts w:ascii="Times New Roman" w:hAnsi="Times New Roman"/>
          <w:color w:val="000000"/>
          <w:sz w:val="28"/>
          <w:szCs w:val="28"/>
          <w:lang w:val="kk-KZ"/>
        </w:rPr>
        <w:t xml:space="preserve"> жеке</w:t>
      </w:r>
      <w:r w:rsidR="00787A93">
        <w:rPr>
          <w:rFonts w:ascii="Times New Roman" w:hAnsi="Times New Roman"/>
          <w:color w:val="000000"/>
          <w:sz w:val="28"/>
          <w:szCs w:val="28"/>
          <w:lang w:val="kk-KZ"/>
        </w:rPr>
        <w:t xml:space="preserve"> өкілеттіліктерді</w:t>
      </w:r>
      <w:r w:rsidRPr="008A35EC">
        <w:rPr>
          <w:rFonts w:ascii="Times New Roman" w:hAnsi="Times New Roman"/>
          <w:color w:val="000000"/>
          <w:sz w:val="28"/>
          <w:szCs w:val="28"/>
          <w:lang w:val="kk-KZ"/>
        </w:rPr>
        <w:t xml:space="preserve"> жүзеге асыру</w:t>
      </w:r>
      <w:r w:rsidR="00787A93">
        <w:rPr>
          <w:rFonts w:ascii="Times New Roman" w:hAnsi="Times New Roman"/>
          <w:color w:val="000000"/>
          <w:sz w:val="28"/>
          <w:szCs w:val="28"/>
          <w:lang w:val="kk-KZ"/>
        </w:rPr>
        <w:t>ға</w:t>
      </w:r>
      <w:r w:rsidR="00FF75DE">
        <w:rPr>
          <w:rFonts w:ascii="Times New Roman" w:hAnsi="Times New Roman"/>
          <w:color w:val="000000"/>
          <w:sz w:val="28"/>
          <w:szCs w:val="28"/>
          <w:lang w:val="kk-KZ"/>
        </w:rPr>
        <w:t xml:space="preserve"> сенімхат бер</w:t>
      </w:r>
      <w:r w:rsidR="008E5A46">
        <w:rPr>
          <w:rFonts w:ascii="Times New Roman" w:hAnsi="Times New Roman"/>
          <w:color w:val="000000"/>
          <w:sz w:val="28"/>
          <w:szCs w:val="28"/>
          <w:lang w:val="kk-KZ"/>
        </w:rPr>
        <w:t>еді</w:t>
      </w:r>
      <w:r w:rsidR="00FF75DE">
        <w:rPr>
          <w:rFonts w:ascii="Times New Roman" w:hAnsi="Times New Roman"/>
          <w:color w:val="000000"/>
          <w:sz w:val="28"/>
          <w:szCs w:val="28"/>
          <w:lang w:val="kk-KZ"/>
        </w:rPr>
        <w:t>,</w:t>
      </w:r>
      <w:r w:rsidR="00787A93" w:rsidRPr="00787A93">
        <w:rPr>
          <w:rFonts w:ascii="Times New Roman" w:hAnsi="Times New Roman"/>
          <w:color w:val="000000"/>
          <w:sz w:val="28"/>
          <w:szCs w:val="28"/>
          <w:lang w:val="kk-KZ"/>
        </w:rPr>
        <w:t xml:space="preserve"> </w:t>
      </w:r>
      <w:r w:rsidR="00787A93">
        <w:rPr>
          <w:rFonts w:ascii="Times New Roman" w:hAnsi="Times New Roman"/>
          <w:color w:val="000000"/>
          <w:sz w:val="28"/>
          <w:szCs w:val="28"/>
          <w:lang w:val="kk-KZ"/>
        </w:rPr>
        <w:t>қ</w:t>
      </w:r>
      <w:r w:rsidR="00787A93" w:rsidRPr="008A35EC">
        <w:rPr>
          <w:rFonts w:ascii="Times New Roman" w:hAnsi="Times New Roman"/>
          <w:color w:val="000000"/>
          <w:sz w:val="28"/>
          <w:szCs w:val="28"/>
          <w:lang w:val="kk-KZ"/>
        </w:rPr>
        <w:t>аржы</w:t>
      </w:r>
      <w:r w:rsidR="00787A93">
        <w:rPr>
          <w:rFonts w:ascii="Times New Roman" w:hAnsi="Times New Roman"/>
          <w:color w:val="000000"/>
          <w:sz w:val="28"/>
          <w:szCs w:val="28"/>
          <w:lang w:val="kk-KZ"/>
        </w:rPr>
        <w:t>лық</w:t>
      </w:r>
      <w:r w:rsidR="00787A93" w:rsidRPr="008A35EC">
        <w:rPr>
          <w:rFonts w:ascii="Times New Roman" w:hAnsi="Times New Roman"/>
          <w:color w:val="000000"/>
          <w:sz w:val="28"/>
          <w:szCs w:val="28"/>
          <w:lang w:val="kk-KZ"/>
        </w:rPr>
        <w:t xml:space="preserve"> құжаттар</w:t>
      </w:r>
      <w:r w:rsidR="00787A93">
        <w:rPr>
          <w:rFonts w:ascii="Times New Roman" w:hAnsi="Times New Roman"/>
          <w:color w:val="000000"/>
          <w:sz w:val="28"/>
          <w:szCs w:val="28"/>
          <w:lang w:val="kk-KZ"/>
        </w:rPr>
        <w:t>ғ</w:t>
      </w:r>
      <w:r w:rsidR="00787A93" w:rsidRPr="008A35EC">
        <w:rPr>
          <w:rFonts w:ascii="Times New Roman" w:hAnsi="Times New Roman"/>
          <w:color w:val="000000"/>
          <w:sz w:val="28"/>
          <w:szCs w:val="28"/>
          <w:lang w:val="kk-KZ"/>
        </w:rPr>
        <w:t xml:space="preserve">а </w:t>
      </w:r>
      <w:r w:rsidR="00787A93">
        <w:rPr>
          <w:rFonts w:ascii="Times New Roman" w:hAnsi="Times New Roman"/>
          <w:color w:val="000000"/>
          <w:sz w:val="28"/>
          <w:szCs w:val="28"/>
          <w:lang w:val="kk-KZ"/>
        </w:rPr>
        <w:t xml:space="preserve">бірінші </w:t>
      </w:r>
      <w:r w:rsidR="00787A93" w:rsidRPr="008A35EC">
        <w:rPr>
          <w:rFonts w:ascii="Times New Roman" w:hAnsi="Times New Roman"/>
          <w:color w:val="000000"/>
          <w:sz w:val="28"/>
          <w:szCs w:val="28"/>
          <w:lang w:val="kk-KZ"/>
        </w:rPr>
        <w:t xml:space="preserve">қол қою </w:t>
      </w:r>
      <w:r w:rsidR="00787A93">
        <w:rPr>
          <w:rFonts w:ascii="Times New Roman" w:hAnsi="Times New Roman"/>
          <w:color w:val="000000"/>
          <w:sz w:val="28"/>
          <w:szCs w:val="28"/>
          <w:lang w:val="kk-KZ"/>
        </w:rPr>
        <w:t>құқығына</w:t>
      </w:r>
      <w:r w:rsidR="00787A93" w:rsidRPr="008A35EC">
        <w:rPr>
          <w:rFonts w:ascii="Times New Roman" w:hAnsi="Times New Roman"/>
          <w:color w:val="000000"/>
          <w:sz w:val="28"/>
          <w:szCs w:val="28"/>
          <w:lang w:val="kk-KZ"/>
        </w:rPr>
        <w:t xml:space="preserve"> ие</w:t>
      </w:r>
      <w:r>
        <w:rPr>
          <w:rFonts w:ascii="Times New Roman" w:hAnsi="Times New Roman"/>
          <w:color w:val="000000"/>
          <w:sz w:val="28"/>
          <w:szCs w:val="28"/>
          <w:lang w:val="kk-KZ"/>
        </w:rPr>
        <w:t>;</w:t>
      </w:r>
    </w:p>
    <w:p w:rsidR="00E20C26" w:rsidRDefault="00E20C26" w:rsidP="00E20C26">
      <w:pPr>
        <w:ind w:firstLine="550"/>
        <w:jc w:val="both"/>
        <w:rPr>
          <w:rFonts w:ascii="Times New Roman" w:hAnsi="Times New Roman"/>
          <w:color w:val="000000"/>
          <w:sz w:val="28"/>
          <w:szCs w:val="28"/>
          <w:lang w:val="kk-KZ"/>
        </w:rPr>
      </w:pPr>
      <w:r>
        <w:rPr>
          <w:rFonts w:ascii="Times New Roman" w:hAnsi="Times New Roman"/>
          <w:color w:val="000000"/>
          <w:sz w:val="28"/>
          <w:szCs w:val="28"/>
          <w:lang w:val="kk-KZ"/>
        </w:rPr>
        <w:tab/>
        <w:t xml:space="preserve">8) </w:t>
      </w:r>
      <w:r w:rsidRPr="008A35EC">
        <w:rPr>
          <w:rFonts w:ascii="Times New Roman" w:hAnsi="Times New Roman"/>
          <w:color w:val="000000"/>
          <w:sz w:val="28"/>
          <w:szCs w:val="28"/>
          <w:lang w:val="kk-KZ"/>
        </w:rPr>
        <w:t xml:space="preserve">Академияның  </w:t>
      </w:r>
      <w:r w:rsidRPr="005B7ECA">
        <w:rPr>
          <w:rFonts w:ascii="Times New Roman" w:hAnsi="Times New Roman"/>
          <w:color w:val="000000"/>
          <w:sz w:val="28"/>
          <w:szCs w:val="28"/>
          <w:lang w:val="kk-KZ"/>
        </w:rPr>
        <w:t xml:space="preserve">іссапарларға, тағылымдамаға, қызметкерлерді қазақстандық және шетелдік оқу орталықтарында оқытуға және қызметкерлердің біліктілігін </w:t>
      </w:r>
      <w:r w:rsidR="00787A93">
        <w:rPr>
          <w:rFonts w:ascii="Times New Roman" w:hAnsi="Times New Roman"/>
          <w:color w:val="000000"/>
          <w:sz w:val="28"/>
          <w:szCs w:val="28"/>
          <w:lang w:val="kk-KZ"/>
        </w:rPr>
        <w:t>арттырудың өзге де</w:t>
      </w:r>
      <w:r w:rsidRPr="005B7ECA">
        <w:rPr>
          <w:rFonts w:ascii="Times New Roman" w:hAnsi="Times New Roman"/>
          <w:color w:val="000000"/>
          <w:sz w:val="28"/>
          <w:szCs w:val="28"/>
          <w:lang w:val="kk-KZ"/>
        </w:rPr>
        <w:t xml:space="preserve"> түрлеріне байланысты тәртібі мен жоспарларын бекітеді;</w:t>
      </w:r>
    </w:p>
    <w:p w:rsidR="00E20C26" w:rsidRPr="005B7ECA" w:rsidRDefault="00E20C26" w:rsidP="00E20C26">
      <w:pPr>
        <w:ind w:firstLine="708"/>
        <w:jc w:val="both"/>
        <w:rPr>
          <w:rFonts w:ascii="Times New Roman" w:hAnsi="Times New Roman"/>
          <w:color w:val="000000"/>
          <w:sz w:val="28"/>
          <w:szCs w:val="28"/>
          <w:lang w:val="kk-KZ"/>
        </w:rPr>
      </w:pPr>
      <w:r>
        <w:rPr>
          <w:rFonts w:ascii="Times New Roman" w:hAnsi="Times New Roman"/>
          <w:color w:val="000000"/>
          <w:sz w:val="28"/>
          <w:szCs w:val="28"/>
          <w:lang w:val="kk-KZ"/>
        </w:rPr>
        <w:t>9</w:t>
      </w:r>
      <w:r w:rsidRPr="005B7ECA">
        <w:rPr>
          <w:rFonts w:ascii="Times New Roman" w:hAnsi="Times New Roman"/>
          <w:color w:val="000000"/>
          <w:sz w:val="28"/>
          <w:szCs w:val="28"/>
          <w:lang w:val="kk-KZ"/>
        </w:rPr>
        <w:t>) банк шоттарын ашады;</w:t>
      </w:r>
    </w:p>
    <w:p w:rsidR="00E20C26" w:rsidRDefault="00E20C26" w:rsidP="008E5A46">
      <w:pPr>
        <w:ind w:firstLine="708"/>
        <w:jc w:val="both"/>
        <w:rPr>
          <w:rFonts w:ascii="Times New Roman" w:hAnsi="Times New Roman"/>
          <w:sz w:val="28"/>
          <w:szCs w:val="28"/>
          <w:lang w:val="kk-KZ"/>
        </w:rPr>
      </w:pPr>
      <w:r>
        <w:rPr>
          <w:rFonts w:ascii="Times New Roman" w:hAnsi="Times New Roman"/>
          <w:sz w:val="28"/>
          <w:szCs w:val="28"/>
          <w:lang w:val="kk-KZ"/>
        </w:rPr>
        <w:t>10)</w:t>
      </w:r>
      <w:r w:rsidR="00B3531C">
        <w:rPr>
          <w:rFonts w:ascii="Times New Roman" w:hAnsi="Times New Roman"/>
          <w:sz w:val="28"/>
          <w:szCs w:val="28"/>
          <w:lang w:val="kk-KZ"/>
        </w:rPr>
        <w:t xml:space="preserve"> </w:t>
      </w:r>
      <w:r>
        <w:rPr>
          <w:rFonts w:ascii="Times New Roman" w:hAnsi="Times New Roman"/>
          <w:sz w:val="28"/>
          <w:szCs w:val="28"/>
          <w:lang w:val="kk-KZ"/>
        </w:rPr>
        <w:t>белгіленген тәртіпте және өз құзыреті  шегінде қызметкерлерді және жұмыскерлерді лауазымға тағайындайды, жұмысқа қабылдайды, қызмет бойынша ауыстырады, басқа да жұмысқа ауыстырады, атқарып отырған лауазымынан босатады және қызметтен (жұмыстан) шығарады;</w:t>
      </w:r>
    </w:p>
    <w:p w:rsidR="00E20C26" w:rsidRPr="008A35EC" w:rsidRDefault="00E20C26" w:rsidP="008E5A46">
      <w:pPr>
        <w:ind w:firstLine="708"/>
        <w:jc w:val="both"/>
        <w:rPr>
          <w:rFonts w:ascii="Times New Roman" w:hAnsi="Times New Roman"/>
          <w:color w:val="000000"/>
          <w:sz w:val="28"/>
          <w:szCs w:val="28"/>
          <w:lang w:val="kk-KZ"/>
        </w:rPr>
      </w:pPr>
      <w:r>
        <w:rPr>
          <w:rFonts w:ascii="Times New Roman" w:hAnsi="Times New Roman"/>
          <w:color w:val="000000"/>
          <w:sz w:val="28"/>
          <w:szCs w:val="28"/>
          <w:lang w:val="kk-KZ"/>
        </w:rPr>
        <w:t xml:space="preserve">11) </w:t>
      </w:r>
      <w:r w:rsidRPr="008A35EC">
        <w:rPr>
          <w:rFonts w:ascii="Times New Roman" w:hAnsi="Times New Roman"/>
          <w:color w:val="000000"/>
          <w:sz w:val="28"/>
          <w:szCs w:val="28"/>
          <w:lang w:val="kk-KZ"/>
        </w:rPr>
        <w:t xml:space="preserve">ІІМ </w:t>
      </w:r>
      <w:r>
        <w:rPr>
          <w:rFonts w:ascii="Times New Roman" w:hAnsi="Times New Roman"/>
          <w:color w:val="000000"/>
          <w:sz w:val="28"/>
          <w:szCs w:val="28"/>
          <w:lang w:val="kk-KZ"/>
        </w:rPr>
        <w:t xml:space="preserve">номенклатурасы бойынша </w:t>
      </w:r>
      <w:r w:rsidRPr="008A35EC">
        <w:rPr>
          <w:rFonts w:ascii="Times New Roman" w:hAnsi="Times New Roman"/>
          <w:color w:val="000000"/>
          <w:sz w:val="28"/>
          <w:szCs w:val="28"/>
          <w:lang w:val="kk-KZ"/>
        </w:rPr>
        <w:t xml:space="preserve">өзінің орынбасарларын, </w:t>
      </w:r>
      <w:r>
        <w:rPr>
          <w:rFonts w:ascii="Times New Roman" w:hAnsi="Times New Roman"/>
          <w:color w:val="000000"/>
          <w:sz w:val="28"/>
          <w:szCs w:val="28"/>
          <w:lang w:val="kk-KZ"/>
        </w:rPr>
        <w:t xml:space="preserve">Академияның өзге де құрылымдық бөліністерінің басшыларын </w:t>
      </w:r>
      <w:r w:rsidRPr="008A35EC">
        <w:rPr>
          <w:rFonts w:ascii="Times New Roman" w:hAnsi="Times New Roman"/>
          <w:color w:val="000000"/>
          <w:sz w:val="28"/>
          <w:szCs w:val="28"/>
          <w:lang w:val="kk-KZ"/>
        </w:rPr>
        <w:t>лауазымға тағайындау немесе лауазымнан босату туралы ұсыныстар</w:t>
      </w:r>
      <w:r>
        <w:rPr>
          <w:rFonts w:ascii="Times New Roman" w:hAnsi="Times New Roman"/>
          <w:color w:val="000000"/>
          <w:sz w:val="28"/>
          <w:szCs w:val="28"/>
          <w:lang w:val="kk-KZ"/>
        </w:rPr>
        <w:t xml:space="preserve"> енгізеді;</w:t>
      </w:r>
    </w:p>
    <w:p w:rsidR="00E20C26" w:rsidRDefault="00E20C26" w:rsidP="008E5A46">
      <w:pPr>
        <w:ind w:firstLine="708"/>
        <w:jc w:val="both"/>
        <w:rPr>
          <w:rFonts w:ascii="Times New Roman" w:hAnsi="Times New Roman"/>
          <w:color w:val="000000"/>
          <w:sz w:val="28"/>
          <w:szCs w:val="28"/>
          <w:lang w:val="kk-KZ"/>
        </w:rPr>
      </w:pPr>
      <w:r>
        <w:rPr>
          <w:rFonts w:ascii="Times New Roman" w:hAnsi="Times New Roman"/>
          <w:sz w:val="28"/>
          <w:szCs w:val="28"/>
          <w:lang w:val="kk-KZ"/>
        </w:rPr>
        <w:t xml:space="preserve">12) </w:t>
      </w:r>
      <w:r>
        <w:rPr>
          <w:rFonts w:ascii="Times New Roman" w:hAnsi="Times New Roman"/>
          <w:color w:val="000000"/>
          <w:sz w:val="28"/>
          <w:szCs w:val="28"/>
          <w:lang w:val="kk-KZ"/>
        </w:rPr>
        <w:t>қ</w:t>
      </w:r>
      <w:r w:rsidRPr="008A35EC">
        <w:rPr>
          <w:rFonts w:ascii="Times New Roman" w:hAnsi="Times New Roman"/>
          <w:color w:val="000000"/>
          <w:sz w:val="28"/>
          <w:szCs w:val="28"/>
          <w:lang w:val="kk-KZ"/>
        </w:rPr>
        <w:t>атардағы және кіші басшы құрамға алғашқы және кезекті ар</w:t>
      </w:r>
      <w:r>
        <w:rPr>
          <w:rFonts w:ascii="Times New Roman" w:hAnsi="Times New Roman"/>
          <w:color w:val="000000"/>
          <w:sz w:val="28"/>
          <w:szCs w:val="28"/>
          <w:lang w:val="kk-KZ"/>
        </w:rPr>
        <w:t>найы атақтарын, сондай-ақ</w:t>
      </w:r>
      <w:r w:rsidRPr="008A35EC">
        <w:rPr>
          <w:rFonts w:ascii="Times New Roman" w:hAnsi="Times New Roman"/>
          <w:color w:val="000000"/>
          <w:sz w:val="28"/>
          <w:szCs w:val="28"/>
          <w:lang w:val="kk-KZ"/>
        </w:rPr>
        <w:t xml:space="preserve"> орта басшы құрамның полиция </w:t>
      </w:r>
      <w:r>
        <w:rPr>
          <w:rFonts w:ascii="Times New Roman" w:hAnsi="Times New Roman"/>
          <w:color w:val="000000"/>
          <w:sz w:val="28"/>
          <w:szCs w:val="28"/>
          <w:lang w:val="kk-KZ"/>
        </w:rPr>
        <w:t>капитанына</w:t>
      </w:r>
      <w:r w:rsidR="00223644">
        <w:rPr>
          <w:rFonts w:ascii="Times New Roman" w:hAnsi="Times New Roman"/>
          <w:color w:val="000000"/>
          <w:sz w:val="28"/>
          <w:szCs w:val="28"/>
          <w:lang w:val="kk-KZ"/>
        </w:rPr>
        <w:t xml:space="preserve"> </w:t>
      </w:r>
      <w:r>
        <w:rPr>
          <w:rFonts w:ascii="Times New Roman" w:hAnsi="Times New Roman"/>
          <w:color w:val="000000"/>
          <w:sz w:val="28"/>
          <w:szCs w:val="28"/>
          <w:lang w:val="kk-KZ"/>
        </w:rPr>
        <w:t>дейін  кезекті арнайы атағын береді</w:t>
      </w:r>
      <w:r w:rsidRPr="008A35EC">
        <w:rPr>
          <w:rFonts w:ascii="Times New Roman" w:hAnsi="Times New Roman"/>
          <w:color w:val="000000"/>
          <w:sz w:val="28"/>
          <w:szCs w:val="28"/>
          <w:lang w:val="kk-KZ"/>
        </w:rPr>
        <w:t xml:space="preserve">, сондай-ақ </w:t>
      </w:r>
      <w:r>
        <w:rPr>
          <w:rFonts w:ascii="Times New Roman" w:hAnsi="Times New Roman"/>
          <w:color w:val="000000"/>
          <w:sz w:val="28"/>
          <w:szCs w:val="28"/>
          <w:lang w:val="kk-KZ"/>
        </w:rPr>
        <w:t xml:space="preserve">қызметкерлерге </w:t>
      </w:r>
      <w:r w:rsidRPr="008A35EC">
        <w:rPr>
          <w:rFonts w:ascii="Times New Roman" w:hAnsi="Times New Roman"/>
          <w:color w:val="000000"/>
          <w:sz w:val="28"/>
          <w:szCs w:val="28"/>
          <w:lang w:val="kk-KZ"/>
        </w:rPr>
        <w:t>біліктілік дәрежесін береді</w:t>
      </w:r>
      <w:r w:rsidR="00223644">
        <w:rPr>
          <w:rFonts w:ascii="Times New Roman" w:hAnsi="Times New Roman"/>
          <w:color w:val="000000"/>
          <w:sz w:val="28"/>
          <w:szCs w:val="28"/>
          <w:lang w:val="kk-KZ"/>
        </w:rPr>
        <w:t xml:space="preserve"> </w:t>
      </w:r>
      <w:r w:rsidRPr="008A35EC">
        <w:rPr>
          <w:rFonts w:ascii="Times New Roman" w:hAnsi="Times New Roman"/>
          <w:color w:val="000000"/>
          <w:sz w:val="28"/>
          <w:szCs w:val="28"/>
          <w:lang w:val="kk-KZ"/>
        </w:rPr>
        <w:t>(растайды)</w:t>
      </w:r>
      <w:r>
        <w:rPr>
          <w:rFonts w:ascii="Times New Roman" w:hAnsi="Times New Roman"/>
          <w:color w:val="000000"/>
          <w:sz w:val="28"/>
          <w:szCs w:val="28"/>
          <w:lang w:val="kk-KZ"/>
        </w:rPr>
        <w:t>;</w:t>
      </w:r>
    </w:p>
    <w:p w:rsidR="00E20C26" w:rsidRDefault="00E20C26" w:rsidP="008E5A46">
      <w:pPr>
        <w:ind w:firstLine="708"/>
        <w:jc w:val="both"/>
        <w:rPr>
          <w:rFonts w:ascii="Times New Roman" w:hAnsi="Times New Roman"/>
          <w:color w:val="000000"/>
          <w:sz w:val="28"/>
          <w:szCs w:val="28"/>
          <w:lang w:val="kk-KZ"/>
        </w:rPr>
      </w:pPr>
      <w:r>
        <w:rPr>
          <w:rFonts w:ascii="Times New Roman" w:hAnsi="Times New Roman"/>
          <w:color w:val="000000"/>
          <w:sz w:val="28"/>
          <w:szCs w:val="28"/>
          <w:lang w:val="kk-KZ"/>
        </w:rPr>
        <w:t>13) А</w:t>
      </w:r>
      <w:r w:rsidRPr="008A35EC">
        <w:rPr>
          <w:rFonts w:ascii="Times New Roman" w:hAnsi="Times New Roman"/>
          <w:color w:val="000000"/>
          <w:sz w:val="28"/>
          <w:szCs w:val="28"/>
          <w:lang w:val="kk-KZ"/>
        </w:rPr>
        <w:t>кадемия</w:t>
      </w:r>
      <w:r>
        <w:rPr>
          <w:rFonts w:ascii="Times New Roman" w:hAnsi="Times New Roman"/>
          <w:color w:val="000000"/>
          <w:sz w:val="28"/>
          <w:szCs w:val="28"/>
          <w:lang w:val="kk-KZ"/>
        </w:rPr>
        <w:t xml:space="preserve">ның </w:t>
      </w:r>
      <w:r w:rsidRPr="008A35EC">
        <w:rPr>
          <w:rFonts w:ascii="Times New Roman" w:hAnsi="Times New Roman"/>
          <w:color w:val="000000"/>
          <w:sz w:val="28"/>
          <w:szCs w:val="28"/>
          <w:lang w:val="kk-KZ"/>
        </w:rPr>
        <w:t>қызметкерлер</w:t>
      </w:r>
      <w:r>
        <w:rPr>
          <w:rFonts w:ascii="Times New Roman" w:hAnsi="Times New Roman"/>
          <w:color w:val="000000"/>
          <w:sz w:val="28"/>
          <w:szCs w:val="28"/>
          <w:lang w:val="kk-KZ"/>
        </w:rPr>
        <w:t>ін</w:t>
      </w:r>
      <w:r w:rsidRPr="008A35EC">
        <w:rPr>
          <w:rFonts w:ascii="Times New Roman" w:hAnsi="Times New Roman"/>
          <w:color w:val="000000"/>
          <w:sz w:val="28"/>
          <w:szCs w:val="28"/>
          <w:lang w:val="kk-KZ"/>
        </w:rPr>
        <w:t xml:space="preserve">, </w:t>
      </w:r>
      <w:r>
        <w:rPr>
          <w:rFonts w:ascii="Times New Roman" w:hAnsi="Times New Roman"/>
          <w:color w:val="000000"/>
          <w:sz w:val="28"/>
          <w:szCs w:val="28"/>
          <w:lang w:val="kk-KZ"/>
        </w:rPr>
        <w:t>жұмыскерлерін және  білім алушыларын өз құзыреті шегінде көтермеле</w:t>
      </w:r>
      <w:r w:rsidR="00223644">
        <w:rPr>
          <w:rFonts w:ascii="Times New Roman" w:hAnsi="Times New Roman"/>
          <w:color w:val="000000"/>
          <w:sz w:val="28"/>
          <w:szCs w:val="28"/>
          <w:lang w:val="kk-KZ"/>
        </w:rPr>
        <w:t>удің шараларын қолданады және</w:t>
      </w:r>
      <w:r>
        <w:rPr>
          <w:rFonts w:ascii="Times New Roman" w:hAnsi="Times New Roman"/>
          <w:color w:val="000000"/>
          <w:sz w:val="28"/>
          <w:szCs w:val="28"/>
          <w:lang w:val="kk-KZ"/>
        </w:rPr>
        <w:t xml:space="preserve"> </w:t>
      </w:r>
      <w:r w:rsidRPr="008A35EC">
        <w:rPr>
          <w:rFonts w:ascii="Times New Roman" w:hAnsi="Times New Roman"/>
          <w:color w:val="000000"/>
          <w:sz w:val="28"/>
          <w:szCs w:val="28"/>
          <w:lang w:val="kk-KZ"/>
        </w:rPr>
        <w:t>тәртіптік жаза</w:t>
      </w:r>
      <w:r w:rsidR="00223644">
        <w:rPr>
          <w:rFonts w:ascii="Times New Roman" w:hAnsi="Times New Roman"/>
          <w:color w:val="000000"/>
          <w:sz w:val="28"/>
          <w:szCs w:val="28"/>
          <w:lang w:val="kk-KZ"/>
        </w:rPr>
        <w:t>лайды</w:t>
      </w:r>
      <w:r>
        <w:rPr>
          <w:rFonts w:ascii="Times New Roman" w:hAnsi="Times New Roman"/>
          <w:color w:val="000000"/>
          <w:sz w:val="28"/>
          <w:szCs w:val="28"/>
          <w:lang w:val="kk-KZ"/>
        </w:rPr>
        <w:t>;</w:t>
      </w:r>
    </w:p>
    <w:p w:rsidR="00E20C26" w:rsidRDefault="00E20C26" w:rsidP="00E20C26">
      <w:pPr>
        <w:ind w:firstLine="709"/>
        <w:jc w:val="both"/>
        <w:rPr>
          <w:rFonts w:ascii="Times New Roman" w:hAnsi="Times New Roman"/>
          <w:color w:val="000000"/>
          <w:sz w:val="28"/>
          <w:szCs w:val="28"/>
          <w:lang w:val="kk-KZ"/>
        </w:rPr>
      </w:pPr>
      <w:r>
        <w:rPr>
          <w:rFonts w:ascii="Times New Roman" w:hAnsi="Times New Roman"/>
          <w:color w:val="000000"/>
          <w:sz w:val="28"/>
          <w:szCs w:val="28"/>
          <w:lang w:val="kk-KZ"/>
        </w:rPr>
        <w:t xml:space="preserve">14) </w:t>
      </w:r>
      <w:r w:rsidRPr="008A35EC">
        <w:rPr>
          <w:rFonts w:ascii="Times New Roman" w:hAnsi="Times New Roman"/>
          <w:color w:val="000000"/>
          <w:sz w:val="28"/>
          <w:szCs w:val="28"/>
          <w:lang w:val="kk-KZ"/>
        </w:rPr>
        <w:t xml:space="preserve">Қазақстан Республикасының </w:t>
      </w:r>
      <w:r>
        <w:rPr>
          <w:rFonts w:ascii="Times New Roman" w:hAnsi="Times New Roman"/>
          <w:color w:val="000000"/>
          <w:sz w:val="28"/>
          <w:szCs w:val="28"/>
          <w:lang w:val="kk-KZ"/>
        </w:rPr>
        <w:t xml:space="preserve"> заңнамасында белгіленген тәртіпте </w:t>
      </w:r>
      <w:r w:rsidRPr="008A35EC">
        <w:rPr>
          <w:rFonts w:ascii="Times New Roman" w:hAnsi="Times New Roman"/>
          <w:color w:val="000000"/>
          <w:sz w:val="28"/>
          <w:szCs w:val="28"/>
          <w:lang w:val="kk-KZ"/>
        </w:rPr>
        <w:t>қызметкерлерге</w:t>
      </w:r>
      <w:r>
        <w:rPr>
          <w:rFonts w:ascii="Times New Roman" w:hAnsi="Times New Roman"/>
          <w:color w:val="000000"/>
          <w:sz w:val="28"/>
          <w:szCs w:val="28"/>
          <w:lang w:val="kk-KZ"/>
        </w:rPr>
        <w:t xml:space="preserve"> (жұмыскерлерге)</w:t>
      </w:r>
      <w:r w:rsidRPr="008A35EC">
        <w:rPr>
          <w:rFonts w:ascii="Times New Roman" w:hAnsi="Times New Roman"/>
          <w:color w:val="000000"/>
          <w:sz w:val="28"/>
          <w:szCs w:val="28"/>
          <w:lang w:val="kk-KZ"/>
        </w:rPr>
        <w:t xml:space="preserve"> еңбек шарт</w:t>
      </w:r>
      <w:r>
        <w:rPr>
          <w:rFonts w:ascii="Times New Roman" w:hAnsi="Times New Roman"/>
          <w:color w:val="000000"/>
          <w:sz w:val="28"/>
          <w:szCs w:val="28"/>
          <w:lang w:val="kk-KZ"/>
        </w:rPr>
        <w:t>ының</w:t>
      </w:r>
      <w:r w:rsidRPr="008A35EC">
        <w:rPr>
          <w:rFonts w:ascii="Times New Roman" w:hAnsi="Times New Roman"/>
          <w:color w:val="000000"/>
          <w:sz w:val="28"/>
          <w:szCs w:val="28"/>
          <w:lang w:val="kk-KZ"/>
        </w:rPr>
        <w:t xml:space="preserve"> қауіпсізді</w:t>
      </w:r>
      <w:r>
        <w:rPr>
          <w:rFonts w:ascii="Times New Roman" w:hAnsi="Times New Roman"/>
          <w:color w:val="000000"/>
          <w:sz w:val="28"/>
          <w:szCs w:val="28"/>
          <w:lang w:val="kk-KZ"/>
        </w:rPr>
        <w:t xml:space="preserve">гін </w:t>
      </w:r>
      <w:r w:rsidRPr="008A35EC">
        <w:rPr>
          <w:rFonts w:ascii="Times New Roman" w:hAnsi="Times New Roman"/>
          <w:color w:val="000000"/>
          <w:sz w:val="28"/>
          <w:szCs w:val="28"/>
          <w:lang w:val="kk-KZ"/>
        </w:rPr>
        <w:t>қамтамасыз етеді</w:t>
      </w:r>
      <w:r>
        <w:rPr>
          <w:rFonts w:ascii="Times New Roman" w:hAnsi="Times New Roman"/>
          <w:color w:val="000000"/>
          <w:sz w:val="28"/>
          <w:szCs w:val="28"/>
          <w:lang w:val="kk-KZ"/>
        </w:rPr>
        <w:t>;</w:t>
      </w:r>
    </w:p>
    <w:p w:rsidR="00E20C26" w:rsidRDefault="00E20C26" w:rsidP="00E20C26">
      <w:pPr>
        <w:ind w:firstLine="709"/>
        <w:jc w:val="both"/>
        <w:rPr>
          <w:rFonts w:ascii="Times New Roman" w:hAnsi="Times New Roman"/>
          <w:color w:val="000000"/>
          <w:sz w:val="28"/>
          <w:szCs w:val="28"/>
          <w:lang w:val="kk-KZ"/>
        </w:rPr>
      </w:pPr>
      <w:r>
        <w:rPr>
          <w:rFonts w:ascii="Times New Roman" w:hAnsi="Times New Roman"/>
          <w:color w:val="000000"/>
          <w:sz w:val="28"/>
          <w:szCs w:val="28"/>
          <w:lang w:val="kk-KZ"/>
        </w:rPr>
        <w:t xml:space="preserve">15) Академияның </w:t>
      </w:r>
      <w:r w:rsidRPr="00AB32E6">
        <w:rPr>
          <w:rFonts w:ascii="Times New Roman" w:hAnsi="Times New Roman"/>
          <w:sz w:val="28"/>
          <w:szCs w:val="28"/>
          <w:lang w:val="kk-KZ"/>
        </w:rPr>
        <w:t xml:space="preserve">ІІМ </w:t>
      </w:r>
      <w:r>
        <w:rPr>
          <w:rFonts w:ascii="Times New Roman" w:hAnsi="Times New Roman"/>
          <w:sz w:val="28"/>
          <w:szCs w:val="28"/>
          <w:lang w:val="kk-KZ"/>
        </w:rPr>
        <w:t xml:space="preserve">құрылымдық </w:t>
      </w:r>
      <w:r w:rsidRPr="00AB32E6">
        <w:rPr>
          <w:rFonts w:ascii="Times New Roman" w:hAnsi="Times New Roman"/>
          <w:sz w:val="28"/>
          <w:szCs w:val="28"/>
          <w:lang w:val="kk-KZ"/>
        </w:rPr>
        <w:t>бөлі</w:t>
      </w:r>
      <w:r>
        <w:rPr>
          <w:rFonts w:ascii="Times New Roman" w:hAnsi="Times New Roman"/>
          <w:sz w:val="28"/>
          <w:szCs w:val="28"/>
          <w:lang w:val="kk-KZ"/>
        </w:rPr>
        <w:t xml:space="preserve">ністерімен, </w:t>
      </w:r>
      <w:r w:rsidRPr="00AB32E6">
        <w:rPr>
          <w:rFonts w:ascii="Times New Roman" w:hAnsi="Times New Roman"/>
          <w:sz w:val="28"/>
          <w:szCs w:val="28"/>
          <w:lang w:val="kk-KZ"/>
        </w:rPr>
        <w:t>Қазақстан Республикасы мемлекеттік басқару органдарымен, мекемелер</w:t>
      </w:r>
      <w:r>
        <w:rPr>
          <w:rFonts w:ascii="Times New Roman" w:hAnsi="Times New Roman"/>
          <w:sz w:val="28"/>
          <w:szCs w:val="28"/>
          <w:lang w:val="kk-KZ"/>
        </w:rPr>
        <w:t xml:space="preserve"> мен</w:t>
      </w:r>
      <w:r w:rsidRPr="00AB32E6">
        <w:rPr>
          <w:rFonts w:ascii="Times New Roman" w:hAnsi="Times New Roman"/>
          <w:sz w:val="28"/>
          <w:szCs w:val="28"/>
          <w:lang w:val="kk-KZ"/>
        </w:rPr>
        <w:t xml:space="preserve"> ұйымдармен</w:t>
      </w:r>
      <w:r>
        <w:rPr>
          <w:rFonts w:ascii="Times New Roman" w:hAnsi="Times New Roman"/>
          <w:sz w:val="28"/>
          <w:szCs w:val="28"/>
          <w:lang w:val="kk-KZ"/>
        </w:rPr>
        <w:t xml:space="preserve">  өзара іс-қимыл жасасуды </w:t>
      </w:r>
      <w:r w:rsidRPr="00AB32E6">
        <w:rPr>
          <w:rFonts w:ascii="Times New Roman" w:hAnsi="Times New Roman"/>
          <w:sz w:val="28"/>
          <w:szCs w:val="28"/>
          <w:lang w:val="kk-KZ"/>
        </w:rPr>
        <w:t>ұйымдастырады</w:t>
      </w:r>
      <w:r>
        <w:rPr>
          <w:rFonts w:ascii="Times New Roman" w:hAnsi="Times New Roman"/>
          <w:color w:val="000000"/>
          <w:sz w:val="28"/>
          <w:szCs w:val="28"/>
          <w:lang w:val="kk-KZ"/>
        </w:rPr>
        <w:t>;</w:t>
      </w:r>
    </w:p>
    <w:p w:rsidR="00E20C26" w:rsidRDefault="00E20C26" w:rsidP="00E20C26">
      <w:pPr>
        <w:tabs>
          <w:tab w:val="left" w:pos="720"/>
        </w:tabs>
        <w:ind w:firstLine="709"/>
        <w:jc w:val="both"/>
        <w:rPr>
          <w:rFonts w:ascii="Times New Roman" w:hAnsi="Times New Roman"/>
          <w:sz w:val="28"/>
          <w:szCs w:val="28"/>
          <w:lang w:val="kk-KZ"/>
        </w:rPr>
      </w:pPr>
      <w:r>
        <w:rPr>
          <w:rFonts w:ascii="Times New Roman" w:hAnsi="Times New Roman"/>
          <w:sz w:val="28"/>
          <w:szCs w:val="28"/>
          <w:lang w:val="kk-KZ"/>
        </w:rPr>
        <w:t>16)</w:t>
      </w:r>
      <w:r w:rsidRPr="007A35CD">
        <w:rPr>
          <w:rFonts w:ascii="Times New Roman" w:hAnsi="Times New Roman"/>
          <w:sz w:val="28"/>
          <w:szCs w:val="28"/>
          <w:lang w:val="kk-KZ"/>
        </w:rPr>
        <w:t xml:space="preserve"> Академия</w:t>
      </w:r>
      <w:r>
        <w:rPr>
          <w:rFonts w:ascii="Times New Roman" w:hAnsi="Times New Roman"/>
          <w:sz w:val="28"/>
          <w:szCs w:val="28"/>
          <w:lang w:val="kk-KZ"/>
        </w:rPr>
        <w:t xml:space="preserve">да </w:t>
      </w:r>
      <w:r w:rsidRPr="007A35CD">
        <w:rPr>
          <w:rFonts w:ascii="Times New Roman" w:hAnsi="Times New Roman"/>
          <w:sz w:val="28"/>
          <w:szCs w:val="28"/>
          <w:lang w:val="kk-KZ"/>
        </w:rPr>
        <w:t>мемлекеттік, қызметтік құпияны және құпиялы</w:t>
      </w:r>
      <w:r>
        <w:rPr>
          <w:rFonts w:ascii="Times New Roman" w:hAnsi="Times New Roman"/>
          <w:sz w:val="28"/>
          <w:szCs w:val="28"/>
          <w:lang w:val="kk-KZ"/>
        </w:rPr>
        <w:t>лы</w:t>
      </w:r>
      <w:r w:rsidRPr="007A35CD">
        <w:rPr>
          <w:rFonts w:ascii="Times New Roman" w:hAnsi="Times New Roman"/>
          <w:sz w:val="28"/>
          <w:szCs w:val="28"/>
          <w:lang w:val="kk-KZ"/>
        </w:rPr>
        <w:t>қ режим</w:t>
      </w:r>
      <w:r>
        <w:rPr>
          <w:rFonts w:ascii="Times New Roman" w:hAnsi="Times New Roman"/>
          <w:sz w:val="28"/>
          <w:szCs w:val="28"/>
          <w:lang w:val="kk-KZ"/>
        </w:rPr>
        <w:t>ді</w:t>
      </w:r>
      <w:r w:rsidRPr="007A35CD">
        <w:rPr>
          <w:rFonts w:ascii="Times New Roman" w:hAnsi="Times New Roman"/>
          <w:sz w:val="28"/>
          <w:szCs w:val="28"/>
          <w:lang w:val="kk-KZ"/>
        </w:rPr>
        <w:t xml:space="preserve"> сақтау, азаматтық қорғаныс </w:t>
      </w:r>
      <w:r w:rsidR="00223644">
        <w:rPr>
          <w:rFonts w:ascii="Times New Roman" w:hAnsi="Times New Roman"/>
          <w:sz w:val="28"/>
          <w:szCs w:val="28"/>
          <w:lang w:val="kk-KZ"/>
        </w:rPr>
        <w:t>жөніндегі</w:t>
      </w:r>
      <w:r w:rsidRPr="007A35CD">
        <w:rPr>
          <w:rFonts w:ascii="Times New Roman" w:hAnsi="Times New Roman"/>
          <w:sz w:val="28"/>
          <w:szCs w:val="28"/>
          <w:lang w:val="kk-KZ"/>
        </w:rPr>
        <w:t xml:space="preserve"> қажетті</w:t>
      </w:r>
      <w:r>
        <w:rPr>
          <w:rFonts w:ascii="Times New Roman" w:hAnsi="Times New Roman"/>
          <w:sz w:val="28"/>
          <w:szCs w:val="28"/>
          <w:lang w:val="kk-KZ"/>
        </w:rPr>
        <w:t xml:space="preserve"> жұмылдыру</w:t>
      </w:r>
      <w:r w:rsidRPr="007A35CD">
        <w:rPr>
          <w:rFonts w:ascii="Times New Roman" w:hAnsi="Times New Roman"/>
          <w:sz w:val="28"/>
          <w:szCs w:val="28"/>
          <w:lang w:val="kk-KZ"/>
        </w:rPr>
        <w:t xml:space="preserve"> іс-шаралар</w:t>
      </w:r>
      <w:r>
        <w:rPr>
          <w:rFonts w:ascii="Times New Roman" w:hAnsi="Times New Roman"/>
          <w:sz w:val="28"/>
          <w:szCs w:val="28"/>
          <w:lang w:val="kk-KZ"/>
        </w:rPr>
        <w:t>ын</w:t>
      </w:r>
      <w:r w:rsidRPr="007A35CD">
        <w:rPr>
          <w:rFonts w:ascii="Times New Roman" w:hAnsi="Times New Roman"/>
          <w:sz w:val="28"/>
          <w:szCs w:val="28"/>
          <w:lang w:val="kk-KZ"/>
        </w:rPr>
        <w:t xml:space="preserve"> өткізу</w:t>
      </w:r>
      <w:r>
        <w:rPr>
          <w:rFonts w:ascii="Times New Roman" w:hAnsi="Times New Roman"/>
          <w:sz w:val="28"/>
          <w:szCs w:val="28"/>
          <w:lang w:val="kk-KZ"/>
        </w:rPr>
        <w:t xml:space="preserve"> бойынша жұмысты</w:t>
      </w:r>
      <w:r w:rsidRPr="007A35CD">
        <w:rPr>
          <w:rFonts w:ascii="Times New Roman" w:hAnsi="Times New Roman"/>
          <w:sz w:val="28"/>
          <w:szCs w:val="28"/>
          <w:lang w:val="kk-KZ"/>
        </w:rPr>
        <w:t xml:space="preserve"> ұйымдастыр</w:t>
      </w:r>
      <w:r>
        <w:rPr>
          <w:rFonts w:ascii="Times New Roman" w:hAnsi="Times New Roman"/>
          <w:sz w:val="28"/>
          <w:szCs w:val="28"/>
          <w:lang w:val="kk-KZ"/>
        </w:rPr>
        <w:t>уды  қамтамасыз етеді;</w:t>
      </w:r>
    </w:p>
    <w:p w:rsidR="00E20C26" w:rsidRPr="007A35CD" w:rsidRDefault="00E20C26" w:rsidP="00E20C26">
      <w:pPr>
        <w:tabs>
          <w:tab w:val="left" w:pos="720"/>
        </w:tabs>
        <w:ind w:firstLine="709"/>
        <w:jc w:val="both"/>
        <w:rPr>
          <w:rFonts w:ascii="Times New Roman" w:hAnsi="Times New Roman"/>
          <w:sz w:val="28"/>
          <w:szCs w:val="28"/>
          <w:lang w:val="kk-KZ"/>
        </w:rPr>
      </w:pPr>
      <w:r>
        <w:rPr>
          <w:rFonts w:ascii="Times New Roman" w:hAnsi="Times New Roman"/>
          <w:sz w:val="28"/>
          <w:szCs w:val="28"/>
          <w:lang w:val="kk-KZ"/>
        </w:rPr>
        <w:lastRenderedPageBreak/>
        <w:t>17)</w:t>
      </w:r>
      <w:r w:rsidRPr="007A35CD">
        <w:rPr>
          <w:rFonts w:ascii="Times New Roman" w:hAnsi="Times New Roman"/>
          <w:sz w:val="28"/>
          <w:szCs w:val="28"/>
          <w:lang w:val="kk-KZ"/>
        </w:rPr>
        <w:t xml:space="preserve"> жеке құрам арасында сыбайлас жемқорлыққа қарсы іс-қимыл жасасу жұмысын ұйымдастыр</w:t>
      </w:r>
      <w:r>
        <w:rPr>
          <w:rFonts w:ascii="Times New Roman" w:hAnsi="Times New Roman"/>
          <w:sz w:val="28"/>
          <w:szCs w:val="28"/>
          <w:lang w:val="kk-KZ"/>
        </w:rPr>
        <w:t xml:space="preserve">ады </w:t>
      </w:r>
      <w:r w:rsidRPr="007A35CD">
        <w:rPr>
          <w:rFonts w:ascii="Times New Roman" w:hAnsi="Times New Roman"/>
          <w:sz w:val="28"/>
          <w:szCs w:val="28"/>
          <w:lang w:val="kk-KZ"/>
        </w:rPr>
        <w:t>және осы жұмыс бойынша дербес жауапкершілікт</w:t>
      </w:r>
      <w:r>
        <w:rPr>
          <w:rFonts w:ascii="Times New Roman" w:hAnsi="Times New Roman"/>
          <w:sz w:val="28"/>
          <w:szCs w:val="28"/>
          <w:lang w:val="kk-KZ"/>
        </w:rPr>
        <w:t>е болады;</w:t>
      </w:r>
    </w:p>
    <w:p w:rsidR="007D48F9" w:rsidRDefault="007D48F9" w:rsidP="007D48F9">
      <w:pPr>
        <w:pStyle w:val="ConsNormal"/>
        <w:widowControl/>
        <w:ind w:firstLine="709"/>
        <w:jc w:val="both"/>
        <w:rPr>
          <w:rFonts w:ascii="Times New Roman" w:hAnsi="Times New Roman" w:cs="Times New Roman"/>
          <w:color w:val="000000"/>
          <w:spacing w:val="-6"/>
          <w:sz w:val="28"/>
          <w:szCs w:val="28"/>
          <w:lang w:val="kk-KZ"/>
        </w:rPr>
      </w:pPr>
      <w:r w:rsidRPr="007D48F9">
        <w:rPr>
          <w:rFonts w:ascii="Times New Roman" w:hAnsi="Times New Roman" w:cs="Times New Roman"/>
          <w:color w:val="000000"/>
          <w:spacing w:val="-6"/>
          <w:sz w:val="28"/>
          <w:szCs w:val="28"/>
          <w:lang w:val="kk-KZ"/>
        </w:rPr>
        <w:t xml:space="preserve">18) Академия </w:t>
      </w:r>
      <w:r>
        <w:rPr>
          <w:rFonts w:ascii="Times New Roman" w:hAnsi="Times New Roman" w:cs="Times New Roman"/>
          <w:color w:val="000000"/>
          <w:spacing w:val="-6"/>
          <w:sz w:val="28"/>
          <w:szCs w:val="28"/>
          <w:lang w:val="kk-KZ"/>
        </w:rPr>
        <w:t>құзыреті шегінде және Қазақстан Республикасы заңнамасында көзделген тәртіп бойынша азаматтық-құқықтық келісімдерді жасасады;</w:t>
      </w:r>
    </w:p>
    <w:p w:rsidR="00E54233" w:rsidRDefault="007D48F9" w:rsidP="007D48F9">
      <w:pPr>
        <w:pStyle w:val="ConsNormal"/>
        <w:widowControl/>
        <w:ind w:firstLine="709"/>
        <w:jc w:val="both"/>
        <w:rPr>
          <w:rFonts w:ascii="Times New Roman" w:hAnsi="Times New Roman" w:cs="Times New Roman"/>
          <w:color w:val="000000"/>
          <w:spacing w:val="-6"/>
          <w:sz w:val="28"/>
          <w:szCs w:val="28"/>
          <w:lang w:val="kk-KZ"/>
        </w:rPr>
      </w:pPr>
      <w:r w:rsidRPr="00E54233">
        <w:rPr>
          <w:rFonts w:ascii="Times New Roman" w:hAnsi="Times New Roman" w:cs="Times New Roman"/>
          <w:color w:val="000000"/>
          <w:spacing w:val="-6"/>
          <w:sz w:val="28"/>
          <w:szCs w:val="28"/>
          <w:lang w:val="kk-KZ"/>
        </w:rPr>
        <w:t xml:space="preserve">19) </w:t>
      </w:r>
      <w:r>
        <w:rPr>
          <w:rFonts w:ascii="Times New Roman" w:hAnsi="Times New Roman" w:cs="Times New Roman"/>
          <w:color w:val="000000"/>
          <w:spacing w:val="-6"/>
          <w:sz w:val="28"/>
          <w:szCs w:val="28"/>
          <w:lang w:val="kk-KZ"/>
        </w:rPr>
        <w:t xml:space="preserve">оған мемлекетпен </w:t>
      </w:r>
      <w:r w:rsidR="00E54233">
        <w:rPr>
          <w:rFonts w:ascii="Times New Roman" w:hAnsi="Times New Roman" w:cs="Times New Roman"/>
          <w:color w:val="000000"/>
          <w:spacing w:val="-6"/>
          <w:sz w:val="28"/>
          <w:szCs w:val="28"/>
          <w:lang w:val="kk-KZ"/>
        </w:rPr>
        <w:t xml:space="preserve">берілген мүліктің және </w:t>
      </w:r>
      <w:r>
        <w:rPr>
          <w:rFonts w:ascii="Times New Roman" w:hAnsi="Times New Roman" w:cs="Times New Roman"/>
          <w:color w:val="000000"/>
          <w:spacing w:val="-6"/>
          <w:sz w:val="28"/>
          <w:szCs w:val="28"/>
          <w:lang w:val="kk-KZ"/>
        </w:rPr>
        <w:t xml:space="preserve">Академияның қызметі барысында иеленген </w:t>
      </w:r>
      <w:r w:rsidR="00E54233">
        <w:rPr>
          <w:rFonts w:ascii="Times New Roman" w:hAnsi="Times New Roman" w:cs="Times New Roman"/>
          <w:color w:val="000000"/>
          <w:spacing w:val="-6"/>
          <w:sz w:val="28"/>
          <w:szCs w:val="28"/>
          <w:lang w:val="kk-KZ"/>
        </w:rPr>
        <w:t>мүліктің тиімді пайдалануы және сақталуы бойынша бақылау жүргізеді;</w:t>
      </w:r>
    </w:p>
    <w:p w:rsidR="00E54233" w:rsidRDefault="007D48F9" w:rsidP="007D48F9">
      <w:pPr>
        <w:pStyle w:val="ConsNormal"/>
        <w:widowControl/>
        <w:ind w:firstLine="709"/>
        <w:jc w:val="both"/>
        <w:rPr>
          <w:rFonts w:ascii="Times New Roman" w:hAnsi="Times New Roman" w:cs="Times New Roman"/>
          <w:color w:val="000000"/>
          <w:spacing w:val="-6"/>
          <w:sz w:val="28"/>
          <w:szCs w:val="28"/>
          <w:lang w:val="kk-KZ"/>
        </w:rPr>
      </w:pPr>
      <w:r>
        <w:rPr>
          <w:rFonts w:ascii="Times New Roman" w:hAnsi="Times New Roman" w:cs="Times New Roman"/>
          <w:color w:val="000000"/>
          <w:spacing w:val="-6"/>
          <w:sz w:val="28"/>
          <w:szCs w:val="28"/>
          <w:lang w:val="kk-KZ"/>
        </w:rPr>
        <w:t>20</w:t>
      </w:r>
      <w:r w:rsidRPr="00E54233">
        <w:rPr>
          <w:rFonts w:ascii="Times New Roman" w:hAnsi="Times New Roman" w:cs="Times New Roman"/>
          <w:color w:val="000000"/>
          <w:spacing w:val="-6"/>
          <w:sz w:val="28"/>
          <w:szCs w:val="28"/>
          <w:lang w:val="kk-KZ"/>
        </w:rPr>
        <w:t>)</w:t>
      </w:r>
      <w:r w:rsidR="00E54233">
        <w:rPr>
          <w:rFonts w:ascii="Times New Roman" w:hAnsi="Times New Roman" w:cs="Times New Roman"/>
          <w:color w:val="000000"/>
          <w:spacing w:val="-6"/>
          <w:sz w:val="28"/>
          <w:szCs w:val="28"/>
          <w:lang w:val="kk-KZ"/>
        </w:rPr>
        <w:t xml:space="preserve">Академияның жеке қаржыландыру жоспарымен көзделген бюджеттік қаражаттардың уақытылы және тиімді қолданылуын қамтамасыз етеді; </w:t>
      </w:r>
    </w:p>
    <w:p w:rsidR="00E54233" w:rsidRDefault="007D48F9" w:rsidP="007D48F9">
      <w:pPr>
        <w:pStyle w:val="ConsNormal"/>
        <w:widowControl/>
        <w:ind w:firstLine="709"/>
        <w:jc w:val="both"/>
        <w:rPr>
          <w:rFonts w:ascii="Times New Roman" w:hAnsi="Times New Roman" w:cs="Times New Roman"/>
          <w:color w:val="000000"/>
          <w:spacing w:val="-6"/>
          <w:sz w:val="28"/>
          <w:szCs w:val="28"/>
          <w:lang w:val="kk-KZ"/>
        </w:rPr>
      </w:pPr>
      <w:r w:rsidRPr="00E54233">
        <w:rPr>
          <w:rFonts w:ascii="Times New Roman" w:hAnsi="Times New Roman" w:cs="Times New Roman"/>
          <w:color w:val="000000"/>
          <w:spacing w:val="-6"/>
          <w:sz w:val="28"/>
          <w:szCs w:val="28"/>
          <w:lang w:val="kk-KZ"/>
        </w:rPr>
        <w:t xml:space="preserve">21) </w:t>
      </w:r>
      <w:r w:rsidR="00E54233">
        <w:rPr>
          <w:rFonts w:ascii="Times New Roman" w:hAnsi="Times New Roman" w:cs="Times New Roman"/>
          <w:color w:val="000000"/>
          <w:spacing w:val="-6"/>
          <w:sz w:val="28"/>
          <w:szCs w:val="28"/>
          <w:lang w:val="kk-KZ"/>
        </w:rPr>
        <w:t>қаржы құжаттар мен есептерге қол қояды;</w:t>
      </w:r>
    </w:p>
    <w:p w:rsidR="00E20C26" w:rsidRPr="00500AF7" w:rsidRDefault="007D48F9" w:rsidP="00E20C26">
      <w:pPr>
        <w:ind w:firstLine="709"/>
        <w:jc w:val="both"/>
        <w:rPr>
          <w:rFonts w:ascii="Times New Roman" w:hAnsi="Times New Roman"/>
          <w:sz w:val="28"/>
          <w:szCs w:val="28"/>
          <w:lang w:val="kk-KZ"/>
        </w:rPr>
      </w:pPr>
      <w:r>
        <w:rPr>
          <w:rFonts w:ascii="Times New Roman" w:hAnsi="Times New Roman"/>
          <w:sz w:val="28"/>
          <w:szCs w:val="28"/>
          <w:lang w:val="kk-KZ"/>
        </w:rPr>
        <w:t>22</w:t>
      </w:r>
      <w:r w:rsidR="00E20C26">
        <w:rPr>
          <w:rFonts w:ascii="Times New Roman" w:hAnsi="Times New Roman"/>
          <w:sz w:val="28"/>
          <w:szCs w:val="28"/>
          <w:lang w:val="kk-KZ"/>
        </w:rPr>
        <w:t>)</w:t>
      </w:r>
      <w:r w:rsidR="00E20C26" w:rsidRPr="00500AF7">
        <w:rPr>
          <w:rFonts w:ascii="Times New Roman" w:hAnsi="Times New Roman"/>
          <w:sz w:val="28"/>
          <w:szCs w:val="28"/>
          <w:lang w:val="kk-KZ"/>
        </w:rPr>
        <w:t xml:space="preserve"> Қазақстан Республикасы </w:t>
      </w:r>
      <w:r w:rsidR="00E20C26">
        <w:rPr>
          <w:rFonts w:ascii="Times New Roman" w:hAnsi="Times New Roman"/>
          <w:sz w:val="28"/>
          <w:szCs w:val="28"/>
          <w:lang w:val="kk-KZ"/>
        </w:rPr>
        <w:t xml:space="preserve">заңнамасымен, </w:t>
      </w:r>
      <w:r w:rsidR="00E20C26" w:rsidRPr="00500AF7">
        <w:rPr>
          <w:rFonts w:ascii="Times New Roman" w:hAnsi="Times New Roman"/>
          <w:sz w:val="28"/>
          <w:szCs w:val="28"/>
          <w:lang w:val="kk-KZ"/>
        </w:rPr>
        <w:t>ІІМ-нің нормативті</w:t>
      </w:r>
      <w:r w:rsidR="00E20C26">
        <w:rPr>
          <w:rFonts w:ascii="Times New Roman" w:hAnsi="Times New Roman"/>
          <w:sz w:val="28"/>
          <w:szCs w:val="28"/>
          <w:lang w:val="kk-KZ"/>
        </w:rPr>
        <w:t xml:space="preserve">к </w:t>
      </w:r>
      <w:r w:rsidR="00E20C26" w:rsidRPr="00500AF7">
        <w:rPr>
          <w:rFonts w:ascii="Times New Roman" w:hAnsi="Times New Roman"/>
          <w:sz w:val="28"/>
          <w:szCs w:val="28"/>
          <w:lang w:val="kk-KZ"/>
        </w:rPr>
        <w:t>құқықтық актілері</w:t>
      </w:r>
      <w:r w:rsidR="00E20C26">
        <w:rPr>
          <w:rFonts w:ascii="Times New Roman" w:hAnsi="Times New Roman"/>
          <w:sz w:val="28"/>
          <w:szCs w:val="28"/>
          <w:lang w:val="kk-KZ"/>
        </w:rPr>
        <w:t>мен</w:t>
      </w:r>
      <w:r w:rsidR="003D36B9">
        <w:rPr>
          <w:rFonts w:ascii="Times New Roman" w:hAnsi="Times New Roman"/>
          <w:sz w:val="28"/>
          <w:szCs w:val="28"/>
          <w:lang w:val="kk-KZ"/>
        </w:rPr>
        <w:t xml:space="preserve"> </w:t>
      </w:r>
      <w:r w:rsidR="00E20C26">
        <w:rPr>
          <w:rFonts w:ascii="Times New Roman" w:hAnsi="Times New Roman"/>
          <w:sz w:val="28"/>
          <w:szCs w:val="28"/>
          <w:lang w:val="kk-KZ"/>
        </w:rPr>
        <w:t xml:space="preserve">белгіленген </w:t>
      </w:r>
      <w:r w:rsidR="00E20C26" w:rsidRPr="00500AF7">
        <w:rPr>
          <w:rFonts w:ascii="Times New Roman" w:hAnsi="Times New Roman"/>
          <w:sz w:val="28"/>
          <w:szCs w:val="28"/>
          <w:lang w:val="kk-KZ"/>
        </w:rPr>
        <w:t>басқа да құзыр</w:t>
      </w:r>
      <w:r w:rsidR="00E20C26">
        <w:rPr>
          <w:rFonts w:ascii="Times New Roman" w:hAnsi="Times New Roman"/>
          <w:sz w:val="28"/>
          <w:szCs w:val="28"/>
          <w:lang w:val="kk-KZ"/>
        </w:rPr>
        <w:t>етке</w:t>
      </w:r>
      <w:r w:rsidR="00E20C26" w:rsidRPr="00500AF7">
        <w:rPr>
          <w:rFonts w:ascii="Times New Roman" w:hAnsi="Times New Roman"/>
          <w:sz w:val="28"/>
          <w:szCs w:val="28"/>
          <w:lang w:val="kk-KZ"/>
        </w:rPr>
        <w:t xml:space="preserve"> ие.</w:t>
      </w:r>
    </w:p>
    <w:p w:rsidR="00E20C26" w:rsidRPr="00E2466F" w:rsidRDefault="00E54233" w:rsidP="00E20C26">
      <w:pPr>
        <w:pStyle w:val="a3"/>
        <w:ind w:left="34" w:firstLine="675"/>
        <w:jc w:val="both"/>
        <w:rPr>
          <w:rFonts w:ascii="Times New Roman" w:hAnsi="Times New Roman"/>
          <w:sz w:val="28"/>
          <w:szCs w:val="28"/>
          <w:lang w:val="kk-KZ"/>
        </w:rPr>
      </w:pPr>
      <w:r>
        <w:rPr>
          <w:rFonts w:ascii="Times New Roman" w:hAnsi="Times New Roman"/>
          <w:sz w:val="28"/>
          <w:szCs w:val="28"/>
          <w:lang w:val="kk-KZ"/>
        </w:rPr>
        <w:t>67</w:t>
      </w:r>
      <w:r w:rsidR="00E20C26" w:rsidRPr="00E2466F">
        <w:rPr>
          <w:rFonts w:ascii="Times New Roman" w:hAnsi="Times New Roman"/>
          <w:sz w:val="28"/>
          <w:szCs w:val="28"/>
          <w:lang w:val="kk-KZ"/>
        </w:rPr>
        <w:t xml:space="preserve">. Академияда алқалық басқару органдары құрылады. Алқалық басқару органдарына </w:t>
      </w:r>
      <w:r w:rsidR="00E20C26">
        <w:rPr>
          <w:rFonts w:ascii="Times New Roman" w:hAnsi="Times New Roman"/>
          <w:sz w:val="28"/>
          <w:szCs w:val="28"/>
          <w:lang w:val="kk-KZ"/>
        </w:rPr>
        <w:t>Ғ</w:t>
      </w:r>
      <w:r w:rsidR="00E20C26" w:rsidRPr="00E2466F">
        <w:rPr>
          <w:rFonts w:ascii="Times New Roman" w:hAnsi="Times New Roman"/>
          <w:sz w:val="28"/>
          <w:szCs w:val="28"/>
          <w:lang w:val="kk-KZ"/>
        </w:rPr>
        <w:t xml:space="preserve">ылыми кеңес, </w:t>
      </w:r>
      <w:r w:rsidR="00E20C26">
        <w:rPr>
          <w:rFonts w:ascii="Times New Roman" w:hAnsi="Times New Roman"/>
          <w:sz w:val="28"/>
          <w:szCs w:val="28"/>
          <w:lang w:val="kk-KZ"/>
        </w:rPr>
        <w:t>О</w:t>
      </w:r>
      <w:r w:rsidR="00E20C26" w:rsidRPr="00E2466F">
        <w:rPr>
          <w:rFonts w:ascii="Times New Roman" w:hAnsi="Times New Roman"/>
          <w:sz w:val="28"/>
          <w:szCs w:val="28"/>
          <w:lang w:val="kk-KZ"/>
        </w:rPr>
        <w:t xml:space="preserve">қу-әдістемелік кеңес,  </w:t>
      </w:r>
      <w:r w:rsidR="00E20C26">
        <w:rPr>
          <w:rFonts w:ascii="Times New Roman" w:hAnsi="Times New Roman"/>
          <w:sz w:val="28"/>
          <w:szCs w:val="28"/>
          <w:lang w:val="kk-KZ"/>
        </w:rPr>
        <w:t>Ғ</w:t>
      </w:r>
      <w:r w:rsidR="00E20C26" w:rsidRPr="00E2466F">
        <w:rPr>
          <w:rFonts w:ascii="Times New Roman" w:hAnsi="Times New Roman"/>
          <w:sz w:val="28"/>
          <w:szCs w:val="28"/>
          <w:lang w:val="kk-KZ"/>
        </w:rPr>
        <w:t xml:space="preserve">ылыми-әдістемелік және </w:t>
      </w:r>
      <w:proofErr w:type="spellStart"/>
      <w:r w:rsidR="00E20C26" w:rsidRPr="00E2466F">
        <w:rPr>
          <w:rFonts w:ascii="Times New Roman" w:hAnsi="Times New Roman"/>
          <w:sz w:val="28"/>
          <w:szCs w:val="28"/>
          <w:lang w:val="kk-KZ"/>
        </w:rPr>
        <w:t>редакциялық-баспа</w:t>
      </w:r>
      <w:proofErr w:type="spellEnd"/>
      <w:r w:rsidR="00E20C26" w:rsidRPr="00E2466F">
        <w:rPr>
          <w:rFonts w:ascii="Times New Roman" w:hAnsi="Times New Roman"/>
          <w:sz w:val="28"/>
          <w:szCs w:val="28"/>
          <w:lang w:val="kk-KZ"/>
        </w:rPr>
        <w:t xml:space="preserve"> кеңесі</w:t>
      </w:r>
      <w:r w:rsidR="00E60ABF">
        <w:rPr>
          <w:rFonts w:ascii="Times New Roman" w:hAnsi="Times New Roman"/>
          <w:sz w:val="28"/>
          <w:szCs w:val="28"/>
          <w:lang w:val="kk-KZ"/>
        </w:rPr>
        <w:t>,</w:t>
      </w:r>
      <w:r w:rsidR="00E20C26" w:rsidRPr="00E2466F">
        <w:rPr>
          <w:rFonts w:ascii="Times New Roman" w:hAnsi="Times New Roman"/>
          <w:sz w:val="28"/>
          <w:szCs w:val="28"/>
          <w:lang w:val="kk-KZ"/>
        </w:rPr>
        <w:t xml:space="preserve"> </w:t>
      </w:r>
      <w:r w:rsidR="00427252">
        <w:rPr>
          <w:rFonts w:ascii="Times New Roman" w:hAnsi="Times New Roman"/>
          <w:sz w:val="28"/>
          <w:szCs w:val="28"/>
          <w:lang w:val="kk-KZ"/>
        </w:rPr>
        <w:t>сондай-ақ</w:t>
      </w:r>
      <w:r w:rsidR="00E20C26" w:rsidRPr="00E2466F">
        <w:rPr>
          <w:rFonts w:ascii="Times New Roman" w:hAnsi="Times New Roman"/>
          <w:sz w:val="28"/>
          <w:szCs w:val="28"/>
          <w:lang w:val="kk-KZ"/>
        </w:rPr>
        <w:t xml:space="preserve"> Академия Жарғысы</w:t>
      </w:r>
      <w:r w:rsidR="00427252">
        <w:rPr>
          <w:rFonts w:ascii="Times New Roman" w:hAnsi="Times New Roman"/>
          <w:sz w:val="28"/>
          <w:szCs w:val="28"/>
          <w:lang w:val="kk-KZ"/>
        </w:rPr>
        <w:t>на сәйкес</w:t>
      </w:r>
      <w:r w:rsidR="00E20C26" w:rsidRPr="00E2466F">
        <w:rPr>
          <w:rFonts w:ascii="Times New Roman" w:hAnsi="Times New Roman"/>
          <w:sz w:val="28"/>
          <w:szCs w:val="28"/>
          <w:lang w:val="kk-KZ"/>
        </w:rPr>
        <w:t xml:space="preserve"> құрылатын </w:t>
      </w:r>
      <w:r w:rsidR="00427252">
        <w:rPr>
          <w:rFonts w:ascii="Times New Roman" w:hAnsi="Times New Roman"/>
          <w:sz w:val="28"/>
          <w:szCs w:val="28"/>
          <w:lang w:val="kk-KZ"/>
        </w:rPr>
        <w:t>басқа да</w:t>
      </w:r>
      <w:r w:rsidR="00E20C26" w:rsidRPr="00E2466F">
        <w:rPr>
          <w:rFonts w:ascii="Times New Roman" w:hAnsi="Times New Roman"/>
          <w:sz w:val="28"/>
          <w:szCs w:val="28"/>
          <w:lang w:val="kk-KZ"/>
        </w:rPr>
        <w:t xml:space="preserve"> органдар жатады.</w:t>
      </w:r>
    </w:p>
    <w:p w:rsidR="00E20C26" w:rsidRDefault="00E20C26" w:rsidP="00E20C26">
      <w:pPr>
        <w:ind w:firstLine="709"/>
        <w:jc w:val="both"/>
        <w:rPr>
          <w:rFonts w:ascii="Times New Roman" w:eastAsia="Times New Roman" w:hAnsi="Times New Roman"/>
          <w:sz w:val="28"/>
          <w:szCs w:val="28"/>
          <w:lang w:val="kk-KZ" w:eastAsia="ru-RU"/>
        </w:rPr>
      </w:pPr>
      <w:r w:rsidRPr="00E2466F">
        <w:rPr>
          <w:rFonts w:ascii="Times New Roman" w:hAnsi="Times New Roman"/>
          <w:sz w:val="28"/>
          <w:szCs w:val="28"/>
          <w:lang w:val="kk-KZ"/>
        </w:rPr>
        <w:t xml:space="preserve">Алқалық басқару органның </w:t>
      </w:r>
      <w:r w:rsidR="00427252" w:rsidRPr="00E2466F">
        <w:rPr>
          <w:rFonts w:ascii="Times New Roman" w:hAnsi="Times New Roman"/>
          <w:sz w:val="28"/>
          <w:szCs w:val="28"/>
          <w:lang w:val="kk-KZ"/>
        </w:rPr>
        <w:t xml:space="preserve">құрамын белгілеу </w:t>
      </w:r>
      <w:r w:rsidR="00406B8F">
        <w:rPr>
          <w:rFonts w:ascii="Times New Roman" w:hAnsi="Times New Roman"/>
          <w:sz w:val="28"/>
          <w:szCs w:val="28"/>
          <w:lang w:val="kk-KZ"/>
        </w:rPr>
        <w:t>және</w:t>
      </w:r>
      <w:r w:rsidR="00406B8F" w:rsidRPr="00E2466F">
        <w:rPr>
          <w:rFonts w:ascii="Times New Roman" w:hAnsi="Times New Roman"/>
          <w:sz w:val="28"/>
          <w:szCs w:val="28"/>
          <w:lang w:val="kk-KZ"/>
        </w:rPr>
        <w:t xml:space="preserve"> </w:t>
      </w:r>
      <w:r w:rsidRPr="00E2466F">
        <w:rPr>
          <w:rFonts w:ascii="Times New Roman" w:hAnsi="Times New Roman"/>
          <w:sz w:val="28"/>
          <w:szCs w:val="28"/>
          <w:lang w:val="kk-KZ"/>
        </w:rPr>
        <w:t>жұмысы</w:t>
      </w:r>
      <w:r w:rsidR="00427252">
        <w:rPr>
          <w:rFonts w:ascii="Times New Roman" w:hAnsi="Times New Roman"/>
          <w:sz w:val="28"/>
          <w:szCs w:val="28"/>
          <w:lang w:val="kk-KZ"/>
        </w:rPr>
        <w:t xml:space="preserve">н ұйымдастыру </w:t>
      </w:r>
      <w:r w:rsidRPr="00E2466F">
        <w:rPr>
          <w:rFonts w:ascii="Times New Roman" w:hAnsi="Times New Roman"/>
          <w:sz w:val="28"/>
          <w:szCs w:val="28"/>
          <w:lang w:val="kk-KZ"/>
        </w:rPr>
        <w:t>тәртібі Академия бастығының бұйрығымен бекітілетін Ережеде айқындалады</w:t>
      </w:r>
      <w:r>
        <w:rPr>
          <w:rFonts w:ascii="Times New Roman" w:eastAsia="Times New Roman" w:hAnsi="Times New Roman"/>
          <w:sz w:val="28"/>
          <w:szCs w:val="28"/>
          <w:lang w:val="kk-KZ" w:eastAsia="ru-RU"/>
        </w:rPr>
        <w:t>.</w:t>
      </w:r>
    </w:p>
    <w:p w:rsidR="00E20C26" w:rsidRPr="001D7E58" w:rsidRDefault="00110B70" w:rsidP="00E20C26">
      <w:pPr>
        <w:ind w:firstLine="709"/>
        <w:jc w:val="both"/>
        <w:rPr>
          <w:rFonts w:ascii="Times New Roman" w:hAnsi="Times New Roman"/>
          <w:color w:val="000000"/>
          <w:spacing w:val="2"/>
          <w:sz w:val="28"/>
          <w:szCs w:val="28"/>
          <w:lang w:val="kk-KZ"/>
        </w:rPr>
      </w:pPr>
      <w:r>
        <w:rPr>
          <w:rFonts w:ascii="Times New Roman" w:eastAsia="Times New Roman" w:hAnsi="Times New Roman"/>
          <w:sz w:val="28"/>
          <w:szCs w:val="28"/>
          <w:lang w:val="kk-KZ" w:eastAsia="ru-RU"/>
        </w:rPr>
        <w:t>68</w:t>
      </w:r>
      <w:r w:rsidR="00E20C26">
        <w:rPr>
          <w:rFonts w:ascii="Times New Roman" w:eastAsia="Times New Roman" w:hAnsi="Times New Roman"/>
          <w:sz w:val="28"/>
          <w:szCs w:val="28"/>
          <w:lang w:val="kk-KZ" w:eastAsia="ru-RU"/>
        </w:rPr>
        <w:t xml:space="preserve">. </w:t>
      </w:r>
      <w:r w:rsidR="00E20C26" w:rsidRPr="001D7E58">
        <w:rPr>
          <w:rFonts w:ascii="Times New Roman" w:hAnsi="Times New Roman"/>
          <w:color w:val="000000"/>
          <w:spacing w:val="2"/>
          <w:sz w:val="28"/>
          <w:szCs w:val="28"/>
          <w:lang w:val="kk-KZ"/>
        </w:rPr>
        <w:t>Ғылыми</w:t>
      </w:r>
      <w:r w:rsidR="00E20C26">
        <w:rPr>
          <w:rFonts w:ascii="Times New Roman" w:hAnsi="Times New Roman"/>
          <w:color w:val="000000"/>
          <w:spacing w:val="2"/>
          <w:sz w:val="28"/>
          <w:szCs w:val="28"/>
          <w:lang w:val="kk-KZ"/>
        </w:rPr>
        <w:t xml:space="preserve"> кеңестің құзыретіне:</w:t>
      </w:r>
    </w:p>
    <w:p w:rsidR="00E20C26" w:rsidRDefault="00E20C26" w:rsidP="00E20C26">
      <w:pPr>
        <w:pStyle w:val="bodytext"/>
        <w:shd w:val="clear" w:color="auto" w:fill="FFFFFF"/>
        <w:spacing w:before="0" w:beforeAutospacing="0" w:after="0" w:afterAutospacing="0"/>
        <w:ind w:firstLine="709"/>
        <w:jc w:val="both"/>
        <w:rPr>
          <w:sz w:val="28"/>
          <w:szCs w:val="28"/>
          <w:lang w:val="kk-KZ"/>
        </w:rPr>
      </w:pPr>
      <w:r>
        <w:rPr>
          <w:sz w:val="28"/>
          <w:szCs w:val="28"/>
          <w:lang w:val="kk-KZ"/>
        </w:rPr>
        <w:t>1) Академияны дамыту тұжырымдамасын айқындау, Академияның оқу-тәрбие, ғылыми-зерттеу және қаржы-шаруашылық қызметінің өзекті мәселелерін қарау;</w:t>
      </w:r>
    </w:p>
    <w:p w:rsidR="00E20C26" w:rsidRDefault="00E20C26" w:rsidP="00E20C26">
      <w:pPr>
        <w:pStyle w:val="bodytext"/>
        <w:shd w:val="clear" w:color="auto" w:fill="FFFFFF"/>
        <w:spacing w:before="0" w:beforeAutospacing="0" w:after="0" w:afterAutospacing="0"/>
        <w:ind w:firstLine="709"/>
        <w:jc w:val="both"/>
        <w:rPr>
          <w:sz w:val="28"/>
          <w:szCs w:val="28"/>
          <w:lang w:val="kk-KZ"/>
        </w:rPr>
      </w:pPr>
      <w:r>
        <w:rPr>
          <w:sz w:val="28"/>
          <w:szCs w:val="28"/>
          <w:lang w:val="kk-KZ"/>
        </w:rPr>
        <w:t>2</w:t>
      </w:r>
      <w:r w:rsidRPr="00FD3A2A">
        <w:rPr>
          <w:sz w:val="28"/>
          <w:szCs w:val="28"/>
          <w:lang w:val="kk-KZ"/>
        </w:rPr>
        <w:t>) Академия Жарғысын</w:t>
      </w:r>
      <w:r>
        <w:rPr>
          <w:sz w:val="28"/>
          <w:szCs w:val="28"/>
          <w:lang w:val="kk-KZ"/>
        </w:rPr>
        <w:t xml:space="preserve">а </w:t>
      </w:r>
      <w:r w:rsidRPr="00FD3A2A">
        <w:rPr>
          <w:sz w:val="28"/>
          <w:szCs w:val="28"/>
          <w:lang w:val="kk-KZ"/>
        </w:rPr>
        <w:t xml:space="preserve">өзгерістер мен </w:t>
      </w:r>
      <w:r>
        <w:rPr>
          <w:sz w:val="28"/>
          <w:szCs w:val="28"/>
          <w:lang w:val="kk-KZ"/>
        </w:rPr>
        <w:t xml:space="preserve">толықтырулар енгізу бойынша </w:t>
      </w:r>
      <w:r w:rsidRPr="00FD3A2A">
        <w:rPr>
          <w:sz w:val="28"/>
          <w:szCs w:val="28"/>
          <w:lang w:val="kk-KZ"/>
        </w:rPr>
        <w:t>ұсын</w:t>
      </w:r>
      <w:r>
        <w:rPr>
          <w:sz w:val="28"/>
          <w:szCs w:val="28"/>
          <w:lang w:val="kk-KZ"/>
        </w:rPr>
        <w:t>ыстарды</w:t>
      </w:r>
      <w:r w:rsidRPr="00FD3A2A">
        <w:rPr>
          <w:sz w:val="28"/>
          <w:szCs w:val="28"/>
          <w:lang w:val="kk-KZ"/>
        </w:rPr>
        <w:t xml:space="preserve"> талқылау</w:t>
      </w:r>
      <w:r>
        <w:rPr>
          <w:sz w:val="28"/>
          <w:szCs w:val="28"/>
          <w:lang w:val="kk-KZ"/>
        </w:rPr>
        <w:t>;</w:t>
      </w:r>
    </w:p>
    <w:p w:rsidR="00E20C26" w:rsidRPr="00FD3A2A" w:rsidRDefault="00E20C26" w:rsidP="00E20C26">
      <w:pPr>
        <w:pStyle w:val="bodytext"/>
        <w:shd w:val="clear" w:color="auto" w:fill="FFFFFF"/>
        <w:spacing w:before="0" w:beforeAutospacing="0" w:after="0" w:afterAutospacing="0"/>
        <w:ind w:firstLine="709"/>
        <w:jc w:val="both"/>
        <w:rPr>
          <w:sz w:val="28"/>
          <w:szCs w:val="28"/>
          <w:lang w:val="kk-KZ"/>
        </w:rPr>
      </w:pPr>
      <w:r>
        <w:rPr>
          <w:sz w:val="28"/>
          <w:szCs w:val="28"/>
          <w:lang w:val="kk-KZ"/>
        </w:rPr>
        <w:t xml:space="preserve">3) Академияның құрылымы, оқу және ғылыми бөліністерді құру, қайта құру және  тарату жөнінде ұсыныстар әзірлеу; </w:t>
      </w:r>
    </w:p>
    <w:p w:rsidR="00E20C26" w:rsidRDefault="00E20C26" w:rsidP="00E20C26">
      <w:pPr>
        <w:widowControl w:val="0"/>
        <w:ind w:firstLine="709"/>
        <w:jc w:val="both"/>
        <w:rPr>
          <w:rFonts w:ascii="Times New Roman" w:hAnsi="Times New Roman"/>
          <w:color w:val="000000"/>
          <w:sz w:val="28"/>
          <w:szCs w:val="28"/>
          <w:lang w:val="kk-KZ"/>
        </w:rPr>
      </w:pPr>
      <w:r>
        <w:rPr>
          <w:rFonts w:ascii="Times New Roman" w:hAnsi="Times New Roman"/>
          <w:color w:val="000000"/>
          <w:sz w:val="28"/>
          <w:szCs w:val="28"/>
          <w:lang w:val="kk-KZ"/>
        </w:rPr>
        <w:t>4) жұмыс оқу жоспарларының және бағдарламаларының жобаларын, Академия  қызметінің бағыттары бойынша жылдық есеп жобаларын,  іс-шаралар жоспарларын талқылау;</w:t>
      </w:r>
    </w:p>
    <w:p w:rsidR="00E20C26" w:rsidRDefault="00E20C26" w:rsidP="00E20C26">
      <w:pPr>
        <w:widowControl w:val="0"/>
        <w:ind w:firstLine="709"/>
        <w:jc w:val="both"/>
        <w:rPr>
          <w:rFonts w:ascii="Times New Roman" w:hAnsi="Times New Roman"/>
          <w:color w:val="000000"/>
          <w:sz w:val="28"/>
          <w:szCs w:val="28"/>
          <w:lang w:val="kk-KZ"/>
        </w:rPr>
      </w:pPr>
      <w:r>
        <w:rPr>
          <w:rFonts w:ascii="Times New Roman" w:hAnsi="Times New Roman"/>
          <w:color w:val="000000"/>
          <w:sz w:val="28"/>
          <w:szCs w:val="28"/>
          <w:lang w:val="kk-KZ"/>
        </w:rPr>
        <w:t>5) оқулықтарды, оқу құралдарын және оқу-әдістемелік әзірлемелерді қарау және басып шығаруға ұсыну;</w:t>
      </w:r>
    </w:p>
    <w:p w:rsidR="00E20C26" w:rsidRDefault="00E20C26" w:rsidP="00E20C26">
      <w:pPr>
        <w:pStyle w:val="bodytext"/>
        <w:shd w:val="clear" w:color="auto" w:fill="FFFFFF"/>
        <w:spacing w:before="0" w:beforeAutospacing="0" w:after="0" w:afterAutospacing="0"/>
        <w:ind w:firstLine="709"/>
        <w:jc w:val="both"/>
        <w:rPr>
          <w:color w:val="000000"/>
          <w:sz w:val="28"/>
          <w:szCs w:val="28"/>
          <w:lang w:val="kk-KZ"/>
        </w:rPr>
      </w:pPr>
      <w:r>
        <w:rPr>
          <w:color w:val="000000"/>
          <w:sz w:val="28"/>
          <w:szCs w:val="28"/>
          <w:lang w:val="kk-KZ"/>
        </w:rPr>
        <w:t>6)</w:t>
      </w:r>
      <w:r w:rsidRPr="001D7E58">
        <w:rPr>
          <w:b/>
          <w:color w:val="000000"/>
          <w:sz w:val="28"/>
          <w:szCs w:val="28"/>
          <w:lang w:val="kk-KZ"/>
        </w:rPr>
        <w:t> </w:t>
      </w:r>
      <w:r w:rsidRPr="003625FC">
        <w:rPr>
          <w:color w:val="000000"/>
          <w:sz w:val="28"/>
          <w:szCs w:val="28"/>
          <w:lang w:val="kk-KZ"/>
        </w:rPr>
        <w:t>д</w:t>
      </w:r>
      <w:r w:rsidRPr="001D7E58">
        <w:rPr>
          <w:color w:val="000000"/>
          <w:sz w:val="28"/>
          <w:szCs w:val="28"/>
          <w:lang w:val="kk-KZ"/>
        </w:rPr>
        <w:t xml:space="preserve">иссертациялық зерттеулер бойынша </w:t>
      </w:r>
      <w:r w:rsidR="005646F9" w:rsidRPr="001D7E58">
        <w:rPr>
          <w:color w:val="000000"/>
          <w:sz w:val="28"/>
          <w:szCs w:val="28"/>
          <w:lang w:val="kk-KZ"/>
        </w:rPr>
        <w:t>магистранттар</w:t>
      </w:r>
      <w:r w:rsidR="005646F9">
        <w:rPr>
          <w:color w:val="000000"/>
          <w:sz w:val="28"/>
          <w:szCs w:val="28"/>
          <w:lang w:val="kk-KZ"/>
        </w:rPr>
        <w:t xml:space="preserve"> мен</w:t>
      </w:r>
      <w:r w:rsidR="005646F9" w:rsidRPr="00294DF2">
        <w:rPr>
          <w:sz w:val="28"/>
          <w:szCs w:val="28"/>
          <w:lang w:val="kk-KZ"/>
        </w:rPr>
        <w:t xml:space="preserve"> </w:t>
      </w:r>
      <w:proofErr w:type="spellStart"/>
      <w:r w:rsidRPr="00294DF2">
        <w:rPr>
          <w:sz w:val="28"/>
          <w:szCs w:val="28"/>
          <w:lang w:val="kk-KZ"/>
        </w:rPr>
        <w:t>PhD</w:t>
      </w:r>
      <w:proofErr w:type="spellEnd"/>
      <w:r w:rsidRPr="00294DF2">
        <w:rPr>
          <w:sz w:val="28"/>
          <w:szCs w:val="28"/>
          <w:lang w:val="kk-KZ"/>
        </w:rPr>
        <w:t xml:space="preserve"> </w:t>
      </w:r>
      <w:r w:rsidRPr="001D7E58">
        <w:rPr>
          <w:color w:val="000000"/>
          <w:sz w:val="28"/>
          <w:szCs w:val="28"/>
          <w:lang w:val="kk-KZ"/>
        </w:rPr>
        <w:t>докт</w:t>
      </w:r>
      <w:r>
        <w:rPr>
          <w:color w:val="000000"/>
          <w:sz w:val="28"/>
          <w:szCs w:val="28"/>
          <w:lang w:val="kk-KZ"/>
        </w:rPr>
        <w:t>о</w:t>
      </w:r>
      <w:r w:rsidRPr="001D7E58">
        <w:rPr>
          <w:color w:val="000000"/>
          <w:sz w:val="28"/>
          <w:szCs w:val="28"/>
          <w:lang w:val="kk-KZ"/>
        </w:rPr>
        <w:t>ранттар</w:t>
      </w:r>
      <w:r w:rsidR="005646F9">
        <w:rPr>
          <w:color w:val="000000"/>
          <w:sz w:val="28"/>
          <w:szCs w:val="28"/>
          <w:lang w:val="kk-KZ"/>
        </w:rPr>
        <w:t>дың</w:t>
      </w:r>
      <w:r w:rsidRPr="001D7E58">
        <w:rPr>
          <w:color w:val="000000"/>
          <w:sz w:val="28"/>
          <w:szCs w:val="28"/>
          <w:lang w:val="kk-KZ"/>
        </w:rPr>
        <w:t xml:space="preserve"> </w:t>
      </w:r>
      <w:r>
        <w:rPr>
          <w:color w:val="000000"/>
          <w:sz w:val="28"/>
          <w:szCs w:val="28"/>
          <w:lang w:val="kk-KZ"/>
        </w:rPr>
        <w:t>тақырыптары мен</w:t>
      </w:r>
      <w:r w:rsidRPr="001D7E58">
        <w:rPr>
          <w:color w:val="000000"/>
          <w:sz w:val="28"/>
          <w:szCs w:val="28"/>
          <w:lang w:val="kk-KZ"/>
        </w:rPr>
        <w:t xml:space="preserve"> ғылыми </w:t>
      </w:r>
      <w:proofErr w:type="spellStart"/>
      <w:r w:rsidRPr="001D7E58">
        <w:rPr>
          <w:color w:val="000000"/>
          <w:sz w:val="28"/>
          <w:szCs w:val="28"/>
          <w:lang w:val="kk-KZ"/>
        </w:rPr>
        <w:t>жетекші</w:t>
      </w:r>
      <w:r>
        <w:rPr>
          <w:color w:val="000000"/>
          <w:sz w:val="28"/>
          <w:szCs w:val="28"/>
          <w:lang w:val="kk-KZ"/>
        </w:rPr>
        <w:t>-кеңесшілерін</w:t>
      </w:r>
      <w:proofErr w:type="spellEnd"/>
      <w:r>
        <w:rPr>
          <w:color w:val="000000"/>
          <w:sz w:val="28"/>
          <w:szCs w:val="28"/>
          <w:lang w:val="kk-KZ"/>
        </w:rPr>
        <w:t xml:space="preserve"> бекіту;</w:t>
      </w:r>
    </w:p>
    <w:p w:rsidR="00E20C26" w:rsidRDefault="00E20C26" w:rsidP="00E20C26">
      <w:pPr>
        <w:pStyle w:val="bodytext"/>
        <w:shd w:val="clear" w:color="auto" w:fill="FFFFFF"/>
        <w:spacing w:before="0" w:beforeAutospacing="0" w:after="0" w:afterAutospacing="0"/>
        <w:ind w:firstLine="709"/>
        <w:jc w:val="both"/>
        <w:rPr>
          <w:sz w:val="28"/>
          <w:szCs w:val="28"/>
          <w:lang w:val="kk-KZ"/>
        </w:rPr>
      </w:pPr>
      <w:r w:rsidRPr="00C303D7">
        <w:rPr>
          <w:sz w:val="28"/>
          <w:szCs w:val="28"/>
          <w:lang w:val="kk-KZ"/>
        </w:rPr>
        <w:t xml:space="preserve">7) </w:t>
      </w:r>
      <w:proofErr w:type="spellStart"/>
      <w:r w:rsidRPr="00C303D7">
        <w:rPr>
          <w:sz w:val="28"/>
          <w:szCs w:val="28"/>
          <w:lang w:val="kk-KZ"/>
        </w:rPr>
        <w:t>PhD</w:t>
      </w:r>
      <w:proofErr w:type="spellEnd"/>
      <w:r w:rsidRPr="00C303D7">
        <w:rPr>
          <w:sz w:val="28"/>
          <w:szCs w:val="28"/>
          <w:lang w:val="kk-KZ"/>
        </w:rPr>
        <w:t xml:space="preserve"> докторанттар</w:t>
      </w:r>
      <w:r>
        <w:rPr>
          <w:sz w:val="28"/>
          <w:szCs w:val="28"/>
          <w:lang w:val="kk-KZ"/>
        </w:rPr>
        <w:t>ын</w:t>
      </w:r>
      <w:r w:rsidRPr="00C303D7">
        <w:rPr>
          <w:sz w:val="28"/>
          <w:szCs w:val="28"/>
          <w:lang w:val="kk-KZ"/>
        </w:rPr>
        <w:t xml:space="preserve"> мерзімді аттеста</w:t>
      </w:r>
      <w:r>
        <w:rPr>
          <w:sz w:val="28"/>
          <w:szCs w:val="28"/>
          <w:lang w:val="kk-KZ"/>
        </w:rPr>
        <w:t>ттаудан</w:t>
      </w:r>
      <w:r w:rsidRPr="00C303D7">
        <w:rPr>
          <w:sz w:val="28"/>
          <w:szCs w:val="28"/>
          <w:lang w:val="kk-KZ"/>
        </w:rPr>
        <w:t xml:space="preserve"> өткізу</w:t>
      </w:r>
      <w:r>
        <w:rPr>
          <w:sz w:val="28"/>
          <w:szCs w:val="28"/>
          <w:lang w:val="kk-KZ"/>
        </w:rPr>
        <w:t>;</w:t>
      </w:r>
    </w:p>
    <w:p w:rsidR="00E20C26" w:rsidRDefault="00E20C26" w:rsidP="00E20C26">
      <w:pPr>
        <w:ind w:firstLine="709"/>
        <w:jc w:val="both"/>
        <w:rPr>
          <w:rFonts w:ascii="Times New Roman" w:hAnsi="Times New Roman"/>
          <w:sz w:val="28"/>
          <w:szCs w:val="28"/>
          <w:lang w:val="kk-KZ"/>
        </w:rPr>
      </w:pPr>
      <w:r>
        <w:rPr>
          <w:rFonts w:ascii="Times New Roman" w:hAnsi="Times New Roman"/>
          <w:color w:val="000000"/>
          <w:sz w:val="28"/>
          <w:szCs w:val="28"/>
          <w:lang w:val="kk-KZ"/>
        </w:rPr>
        <w:t xml:space="preserve">8) Академия басшылығының, құрылымдық бөліністер  басшыларының </w:t>
      </w:r>
      <w:r w:rsidRPr="007A78F8">
        <w:rPr>
          <w:rFonts w:ascii="Times New Roman" w:hAnsi="Times New Roman"/>
          <w:sz w:val="28"/>
          <w:szCs w:val="28"/>
          <w:lang w:val="kk-KZ"/>
        </w:rPr>
        <w:t>жыл сайынғы есе</w:t>
      </w:r>
      <w:r w:rsidR="005646F9">
        <w:rPr>
          <w:rFonts w:ascii="Times New Roman" w:hAnsi="Times New Roman"/>
          <w:sz w:val="28"/>
          <w:szCs w:val="28"/>
          <w:lang w:val="kk-KZ"/>
        </w:rPr>
        <w:t>птерін</w:t>
      </w:r>
      <w:r w:rsidRPr="007A78F8">
        <w:rPr>
          <w:rFonts w:ascii="Times New Roman" w:hAnsi="Times New Roman"/>
          <w:sz w:val="28"/>
          <w:szCs w:val="28"/>
          <w:lang w:val="kk-KZ"/>
        </w:rPr>
        <w:t xml:space="preserve"> тыңдау</w:t>
      </w:r>
      <w:r>
        <w:rPr>
          <w:rFonts w:ascii="Times New Roman" w:hAnsi="Times New Roman"/>
          <w:sz w:val="28"/>
          <w:szCs w:val="28"/>
          <w:lang w:val="kk-KZ"/>
        </w:rPr>
        <w:t>;</w:t>
      </w:r>
    </w:p>
    <w:p w:rsidR="00E20C26" w:rsidRDefault="00E20C26" w:rsidP="00E20C26">
      <w:pPr>
        <w:ind w:firstLine="709"/>
        <w:jc w:val="both"/>
        <w:rPr>
          <w:rFonts w:ascii="Times New Roman" w:hAnsi="Times New Roman"/>
          <w:sz w:val="28"/>
          <w:szCs w:val="28"/>
          <w:lang w:val="kk-KZ"/>
        </w:rPr>
      </w:pPr>
      <w:r>
        <w:rPr>
          <w:rFonts w:ascii="Times New Roman" w:hAnsi="Times New Roman"/>
          <w:color w:val="000000"/>
          <w:sz w:val="28"/>
          <w:szCs w:val="28"/>
          <w:lang w:val="kk-KZ"/>
        </w:rPr>
        <w:t>9)</w:t>
      </w:r>
      <w:r w:rsidRPr="007A78F8">
        <w:rPr>
          <w:rFonts w:ascii="Times New Roman" w:hAnsi="Times New Roman"/>
          <w:color w:val="000000"/>
          <w:sz w:val="28"/>
          <w:szCs w:val="28"/>
          <w:lang w:val="kk-KZ"/>
        </w:rPr>
        <w:t> </w:t>
      </w:r>
      <w:r>
        <w:rPr>
          <w:rFonts w:ascii="Times New Roman" w:hAnsi="Times New Roman"/>
          <w:color w:val="000000"/>
          <w:sz w:val="28"/>
          <w:szCs w:val="28"/>
          <w:lang w:val="kk-KZ"/>
        </w:rPr>
        <w:t xml:space="preserve">Академия </w:t>
      </w:r>
      <w:r w:rsidRPr="007A78F8">
        <w:rPr>
          <w:rFonts w:ascii="Times New Roman" w:hAnsi="Times New Roman"/>
          <w:sz w:val="28"/>
          <w:szCs w:val="28"/>
          <w:lang w:val="kk-KZ"/>
        </w:rPr>
        <w:t>қызметкерлерін</w:t>
      </w:r>
      <w:r w:rsidR="005646F9">
        <w:rPr>
          <w:rFonts w:ascii="Times New Roman" w:hAnsi="Times New Roman"/>
          <w:sz w:val="28"/>
          <w:szCs w:val="28"/>
          <w:lang w:val="kk-KZ"/>
        </w:rPr>
        <w:t xml:space="preserve"> </w:t>
      </w:r>
      <w:r w:rsidRPr="007A78F8">
        <w:rPr>
          <w:rFonts w:ascii="Times New Roman" w:hAnsi="Times New Roman"/>
          <w:sz w:val="28"/>
          <w:szCs w:val="28"/>
          <w:lang w:val="kk-KZ"/>
        </w:rPr>
        <w:t xml:space="preserve">үкіметтік </w:t>
      </w:r>
      <w:r>
        <w:rPr>
          <w:rFonts w:ascii="Times New Roman" w:hAnsi="Times New Roman"/>
          <w:sz w:val="28"/>
          <w:szCs w:val="28"/>
          <w:lang w:val="kk-KZ"/>
        </w:rPr>
        <w:t>наградаларға</w:t>
      </w:r>
      <w:r w:rsidR="005646F9">
        <w:rPr>
          <w:rFonts w:ascii="Times New Roman" w:hAnsi="Times New Roman"/>
          <w:sz w:val="28"/>
          <w:szCs w:val="28"/>
          <w:lang w:val="kk-KZ"/>
        </w:rPr>
        <w:t xml:space="preserve"> </w:t>
      </w:r>
      <w:r>
        <w:rPr>
          <w:rFonts w:ascii="Times New Roman" w:hAnsi="Times New Roman"/>
          <w:sz w:val="28"/>
          <w:szCs w:val="28"/>
          <w:lang w:val="kk-KZ"/>
        </w:rPr>
        <w:t>және</w:t>
      </w:r>
      <w:r w:rsidRPr="007A78F8">
        <w:rPr>
          <w:rFonts w:ascii="Times New Roman" w:hAnsi="Times New Roman"/>
          <w:sz w:val="28"/>
          <w:szCs w:val="28"/>
          <w:lang w:val="kk-KZ"/>
        </w:rPr>
        <w:t xml:space="preserve"> құрметті атақтарға ұсыну мәселелерін қарау</w:t>
      </w:r>
      <w:r>
        <w:rPr>
          <w:rFonts w:ascii="Times New Roman" w:hAnsi="Times New Roman"/>
          <w:sz w:val="28"/>
          <w:szCs w:val="28"/>
          <w:lang w:val="kk-KZ"/>
        </w:rPr>
        <w:t>;</w:t>
      </w:r>
    </w:p>
    <w:p w:rsidR="00E20C26" w:rsidRDefault="00E20C26" w:rsidP="00E20C26">
      <w:pPr>
        <w:ind w:firstLine="709"/>
        <w:jc w:val="both"/>
        <w:rPr>
          <w:rFonts w:ascii="Times New Roman" w:hAnsi="Times New Roman"/>
          <w:color w:val="000000"/>
          <w:sz w:val="28"/>
          <w:szCs w:val="28"/>
          <w:lang w:val="kk-KZ"/>
        </w:rPr>
      </w:pPr>
      <w:r>
        <w:rPr>
          <w:rFonts w:ascii="Times New Roman" w:hAnsi="Times New Roman"/>
          <w:color w:val="000000"/>
          <w:sz w:val="28"/>
          <w:szCs w:val="28"/>
          <w:lang w:val="kk-KZ"/>
        </w:rPr>
        <w:t>10)</w:t>
      </w:r>
      <w:r w:rsidRPr="007A78F8">
        <w:rPr>
          <w:rFonts w:ascii="Times New Roman" w:hAnsi="Times New Roman"/>
          <w:color w:val="000000"/>
          <w:sz w:val="28"/>
          <w:szCs w:val="28"/>
          <w:lang w:val="kk-KZ"/>
        </w:rPr>
        <w:t> </w:t>
      </w:r>
      <w:r>
        <w:rPr>
          <w:rFonts w:ascii="Times New Roman" w:hAnsi="Times New Roman"/>
          <w:color w:val="000000"/>
          <w:sz w:val="28"/>
          <w:szCs w:val="28"/>
          <w:lang w:val="kk-KZ"/>
        </w:rPr>
        <w:t>алқалық шеш</w:t>
      </w:r>
      <w:r w:rsidR="005646F9">
        <w:rPr>
          <w:rFonts w:ascii="Times New Roman" w:hAnsi="Times New Roman"/>
          <w:color w:val="000000"/>
          <w:sz w:val="28"/>
          <w:szCs w:val="28"/>
          <w:lang w:val="kk-KZ"/>
        </w:rPr>
        <w:t>імді</w:t>
      </w:r>
      <w:r>
        <w:rPr>
          <w:rFonts w:ascii="Times New Roman" w:hAnsi="Times New Roman"/>
          <w:color w:val="000000"/>
          <w:sz w:val="28"/>
          <w:szCs w:val="28"/>
          <w:lang w:val="kk-KZ"/>
        </w:rPr>
        <w:t xml:space="preserve"> талап ететін Академияның  ағымдағы қызметінің  </w:t>
      </w:r>
      <w:r w:rsidRPr="001D7E58">
        <w:rPr>
          <w:rFonts w:ascii="Times New Roman" w:hAnsi="Times New Roman"/>
          <w:color w:val="000000"/>
          <w:sz w:val="28"/>
          <w:szCs w:val="28"/>
          <w:lang w:val="kk-KZ"/>
        </w:rPr>
        <w:t xml:space="preserve"> өзге де мәселелері</w:t>
      </w:r>
      <w:r>
        <w:rPr>
          <w:rFonts w:ascii="Times New Roman" w:hAnsi="Times New Roman"/>
          <w:color w:val="000000"/>
          <w:sz w:val="28"/>
          <w:szCs w:val="28"/>
          <w:lang w:val="kk-KZ"/>
        </w:rPr>
        <w:t>н</w:t>
      </w:r>
      <w:r w:rsidRPr="001D7E58">
        <w:rPr>
          <w:rFonts w:ascii="Times New Roman" w:hAnsi="Times New Roman"/>
          <w:color w:val="000000"/>
          <w:sz w:val="28"/>
          <w:szCs w:val="28"/>
          <w:lang w:val="kk-KZ"/>
        </w:rPr>
        <w:t xml:space="preserve"> қарау</w:t>
      </w:r>
      <w:r>
        <w:rPr>
          <w:rFonts w:ascii="Times New Roman" w:hAnsi="Times New Roman"/>
          <w:color w:val="000000"/>
          <w:sz w:val="28"/>
          <w:szCs w:val="28"/>
          <w:lang w:val="kk-KZ"/>
        </w:rPr>
        <w:t xml:space="preserve"> кіреді.</w:t>
      </w:r>
    </w:p>
    <w:p w:rsidR="00E20C26" w:rsidRDefault="00110B70" w:rsidP="00E20C26">
      <w:pPr>
        <w:ind w:firstLine="709"/>
        <w:jc w:val="both"/>
        <w:rPr>
          <w:rFonts w:ascii="Times New Roman" w:eastAsia="Times New Roman" w:hAnsi="Times New Roman"/>
          <w:sz w:val="28"/>
          <w:szCs w:val="28"/>
          <w:lang w:val="kk-KZ" w:eastAsia="ru-RU"/>
        </w:rPr>
      </w:pPr>
      <w:r>
        <w:rPr>
          <w:rFonts w:ascii="Times New Roman" w:hAnsi="Times New Roman"/>
          <w:color w:val="000000"/>
          <w:sz w:val="28"/>
          <w:szCs w:val="28"/>
          <w:lang w:val="kk-KZ"/>
        </w:rPr>
        <w:lastRenderedPageBreak/>
        <w:t>69</w:t>
      </w:r>
      <w:r w:rsidR="00E20C26" w:rsidRPr="00D9008C">
        <w:rPr>
          <w:rFonts w:ascii="Times New Roman" w:hAnsi="Times New Roman"/>
          <w:color w:val="000000"/>
          <w:sz w:val="28"/>
          <w:szCs w:val="28"/>
          <w:lang w:val="kk-KZ"/>
        </w:rPr>
        <w:t>. О</w:t>
      </w:r>
      <w:r w:rsidR="00E20C26" w:rsidRPr="00D9008C">
        <w:rPr>
          <w:rFonts w:ascii="Times New Roman" w:eastAsia="Times New Roman" w:hAnsi="Times New Roman"/>
          <w:sz w:val="28"/>
          <w:szCs w:val="28"/>
          <w:lang w:val="kk-KZ" w:eastAsia="ru-RU"/>
        </w:rPr>
        <w:t xml:space="preserve">қу-әдістемелік кеңестің </w:t>
      </w:r>
      <w:r w:rsidR="00086E1D" w:rsidRPr="00D9008C">
        <w:rPr>
          <w:rFonts w:ascii="Times New Roman" w:eastAsia="Times New Roman" w:hAnsi="Times New Roman"/>
          <w:sz w:val="28"/>
          <w:szCs w:val="28"/>
          <w:lang w:val="kk-KZ" w:eastAsia="ru-RU"/>
        </w:rPr>
        <w:t>құзыретіне білім беру процесін әдістемелік және дидактикалық қамтамасыз етуді жетілдіру</w:t>
      </w:r>
      <w:r w:rsidR="00E20C26" w:rsidRPr="00D9008C">
        <w:rPr>
          <w:rFonts w:ascii="Times New Roman" w:eastAsia="Times New Roman" w:hAnsi="Times New Roman"/>
          <w:sz w:val="28"/>
          <w:szCs w:val="28"/>
          <w:lang w:val="kk-KZ" w:eastAsia="ru-RU"/>
        </w:rPr>
        <w:t>, оған  ғылым мен практиканың озық жетістіктерін, ин</w:t>
      </w:r>
      <w:r w:rsidR="00EF22E3" w:rsidRPr="00D9008C">
        <w:rPr>
          <w:rFonts w:ascii="Times New Roman" w:eastAsia="Times New Roman" w:hAnsi="Times New Roman"/>
          <w:sz w:val="28"/>
          <w:szCs w:val="28"/>
          <w:lang w:val="kk-KZ" w:eastAsia="ru-RU"/>
        </w:rPr>
        <w:t>н</w:t>
      </w:r>
      <w:r w:rsidR="00E20C26" w:rsidRPr="00D9008C">
        <w:rPr>
          <w:rFonts w:ascii="Times New Roman" w:eastAsia="Times New Roman" w:hAnsi="Times New Roman"/>
          <w:sz w:val="28"/>
          <w:szCs w:val="28"/>
          <w:lang w:val="kk-KZ" w:eastAsia="ru-RU"/>
        </w:rPr>
        <w:t xml:space="preserve">овациялық және қазіргі заманғы педагогикалық технологияларды енгізу,  ішкі істер органдары үшін </w:t>
      </w:r>
      <w:r w:rsidR="00EF22E3" w:rsidRPr="00D9008C">
        <w:rPr>
          <w:rFonts w:ascii="Times New Roman" w:eastAsia="Times New Roman" w:hAnsi="Times New Roman"/>
          <w:sz w:val="28"/>
          <w:szCs w:val="28"/>
          <w:lang w:val="kk-KZ" w:eastAsia="ru-RU"/>
        </w:rPr>
        <w:t>мамандарды</w:t>
      </w:r>
      <w:r w:rsidR="00E20C26" w:rsidRPr="00D9008C">
        <w:rPr>
          <w:rFonts w:ascii="Times New Roman" w:eastAsia="Times New Roman" w:hAnsi="Times New Roman"/>
          <w:sz w:val="28"/>
          <w:szCs w:val="28"/>
          <w:lang w:val="kk-KZ" w:eastAsia="ru-RU"/>
        </w:rPr>
        <w:t xml:space="preserve"> даярлаудың, қайта даярлаудың және біліктілігін арттырудың сапасын жақсарту</w:t>
      </w:r>
      <w:r w:rsidR="00E60ABF" w:rsidRPr="00D9008C">
        <w:rPr>
          <w:rFonts w:ascii="Times New Roman" w:eastAsia="Times New Roman" w:hAnsi="Times New Roman"/>
          <w:sz w:val="28"/>
          <w:szCs w:val="28"/>
          <w:lang w:val="kk-KZ" w:eastAsia="ru-RU"/>
        </w:rPr>
        <w:t xml:space="preserve"> бойынша</w:t>
      </w:r>
      <w:r w:rsidR="00E20C26" w:rsidRPr="00D9008C">
        <w:rPr>
          <w:rFonts w:ascii="Times New Roman" w:eastAsia="Times New Roman" w:hAnsi="Times New Roman"/>
          <w:sz w:val="28"/>
          <w:szCs w:val="28"/>
          <w:lang w:val="kk-KZ" w:eastAsia="ru-RU"/>
        </w:rPr>
        <w:t xml:space="preserve"> </w:t>
      </w:r>
      <w:r w:rsidR="00E60ABF" w:rsidRPr="00D9008C">
        <w:rPr>
          <w:rFonts w:ascii="Times New Roman" w:eastAsia="Times New Roman" w:hAnsi="Times New Roman"/>
          <w:sz w:val="28"/>
          <w:szCs w:val="28"/>
          <w:lang w:val="kk-KZ" w:eastAsia="ru-RU"/>
        </w:rPr>
        <w:t xml:space="preserve">профессорлық-оқытушылық және </w:t>
      </w:r>
      <w:proofErr w:type="spellStart"/>
      <w:r w:rsidR="00E60ABF" w:rsidRPr="00D9008C">
        <w:rPr>
          <w:rFonts w:ascii="Times New Roman" w:eastAsia="Times New Roman" w:hAnsi="Times New Roman"/>
          <w:sz w:val="28"/>
          <w:szCs w:val="28"/>
          <w:lang w:val="kk-KZ" w:eastAsia="ru-RU"/>
        </w:rPr>
        <w:t>оқу-қосалқы</w:t>
      </w:r>
      <w:proofErr w:type="spellEnd"/>
      <w:r w:rsidR="00E60ABF" w:rsidRPr="00D9008C">
        <w:rPr>
          <w:rFonts w:ascii="Times New Roman" w:eastAsia="Times New Roman" w:hAnsi="Times New Roman"/>
          <w:sz w:val="28"/>
          <w:szCs w:val="28"/>
          <w:lang w:val="kk-KZ" w:eastAsia="ru-RU"/>
        </w:rPr>
        <w:t xml:space="preserve"> құрамның</w:t>
      </w:r>
      <w:r w:rsidR="00E71B70" w:rsidRPr="00D9008C">
        <w:rPr>
          <w:rFonts w:ascii="Times New Roman" w:eastAsia="Times New Roman" w:hAnsi="Times New Roman"/>
          <w:sz w:val="28"/>
          <w:szCs w:val="28"/>
          <w:lang w:val="kk-KZ" w:eastAsia="ru-RU"/>
        </w:rPr>
        <w:t xml:space="preserve"> қызметін үйлестіру жатады</w:t>
      </w:r>
      <w:r w:rsidR="00E20C26" w:rsidRPr="00D9008C">
        <w:rPr>
          <w:rFonts w:ascii="Times New Roman" w:eastAsia="Times New Roman" w:hAnsi="Times New Roman"/>
          <w:sz w:val="28"/>
          <w:szCs w:val="28"/>
          <w:lang w:val="kk-KZ" w:eastAsia="ru-RU"/>
        </w:rPr>
        <w:t>.</w:t>
      </w:r>
    </w:p>
    <w:p w:rsidR="00E20C26" w:rsidRPr="005B72BF" w:rsidRDefault="00E20C26" w:rsidP="00E20C26">
      <w:pPr>
        <w:ind w:firstLine="709"/>
        <w:jc w:val="both"/>
        <w:rPr>
          <w:rFonts w:ascii="Times New Roman" w:hAnsi="Times New Roman"/>
          <w:sz w:val="28"/>
          <w:szCs w:val="28"/>
          <w:lang w:val="kk-KZ"/>
        </w:rPr>
      </w:pPr>
      <w:r w:rsidRPr="005B72BF">
        <w:rPr>
          <w:rFonts w:ascii="Times New Roman" w:hAnsi="Times New Roman"/>
          <w:sz w:val="28"/>
          <w:szCs w:val="28"/>
          <w:lang w:val="kk-KZ"/>
        </w:rPr>
        <w:t>7</w:t>
      </w:r>
      <w:r w:rsidR="00110B70">
        <w:rPr>
          <w:rFonts w:ascii="Times New Roman" w:hAnsi="Times New Roman"/>
          <w:sz w:val="28"/>
          <w:szCs w:val="28"/>
          <w:lang w:val="kk-KZ"/>
        </w:rPr>
        <w:t>0</w:t>
      </w:r>
      <w:r w:rsidRPr="005B72BF">
        <w:rPr>
          <w:rFonts w:ascii="Times New Roman" w:hAnsi="Times New Roman"/>
          <w:sz w:val="28"/>
          <w:szCs w:val="28"/>
          <w:lang w:val="kk-KZ"/>
        </w:rPr>
        <w:t xml:space="preserve">. Ғылыми-әдістемелік және </w:t>
      </w:r>
      <w:proofErr w:type="spellStart"/>
      <w:r w:rsidRPr="005B72BF">
        <w:rPr>
          <w:rFonts w:ascii="Times New Roman" w:hAnsi="Times New Roman"/>
          <w:sz w:val="28"/>
          <w:szCs w:val="28"/>
          <w:lang w:val="kk-KZ"/>
        </w:rPr>
        <w:t>редакциялық-баспа</w:t>
      </w:r>
      <w:proofErr w:type="spellEnd"/>
      <w:r w:rsidRPr="005B72BF">
        <w:rPr>
          <w:rFonts w:ascii="Times New Roman" w:hAnsi="Times New Roman"/>
          <w:sz w:val="28"/>
          <w:szCs w:val="28"/>
          <w:lang w:val="kk-KZ"/>
        </w:rPr>
        <w:t xml:space="preserve"> кеңесінің құзыретіне жатады: профессорлық-оқытушыл</w:t>
      </w:r>
      <w:r w:rsidR="00EF22E3">
        <w:rPr>
          <w:rFonts w:ascii="Times New Roman" w:hAnsi="Times New Roman"/>
          <w:sz w:val="28"/>
          <w:szCs w:val="28"/>
          <w:lang w:val="kk-KZ"/>
        </w:rPr>
        <w:t>ық құрам</w:t>
      </w:r>
      <w:r w:rsidRPr="005B72BF">
        <w:rPr>
          <w:rFonts w:ascii="Times New Roman" w:hAnsi="Times New Roman"/>
          <w:sz w:val="28"/>
          <w:szCs w:val="28"/>
          <w:lang w:val="kk-KZ"/>
        </w:rPr>
        <w:t>ның, ғылыми қызметкерлер мен ғылыми-зерттеу жұмысы саласында білім алушылардың қызметін үйлестіру, оқу және ғылыми әдебиетті басып шығарудың тақырыптық  жоспарларын анықтау, Академия шығаратын ғылыми, оқу және оқу-әдістемелік әдебиеттердің жоғары ғылыми және әдістемелік  деңгейін қамтамасыз етуді бақылау, қолжазба жұмыстардың сапасын анықтау жатады.</w:t>
      </w:r>
    </w:p>
    <w:p w:rsidR="00E20C26" w:rsidRDefault="00E20C26" w:rsidP="00E20C26">
      <w:pPr>
        <w:ind w:firstLine="709"/>
        <w:jc w:val="both"/>
        <w:rPr>
          <w:rFonts w:ascii="Times New Roman" w:eastAsia="Times New Roman" w:hAnsi="Times New Roman"/>
          <w:sz w:val="28"/>
          <w:szCs w:val="28"/>
          <w:lang w:val="kk-KZ" w:eastAsia="ru-RU"/>
        </w:rPr>
      </w:pPr>
      <w:r>
        <w:rPr>
          <w:rFonts w:ascii="Times New Roman" w:eastAsia="Times New Roman" w:hAnsi="Times New Roman"/>
          <w:sz w:val="28"/>
          <w:szCs w:val="28"/>
          <w:lang w:val="kk-KZ" w:eastAsia="ru-RU"/>
        </w:rPr>
        <w:t>7</w:t>
      </w:r>
      <w:r w:rsidR="00110B70">
        <w:rPr>
          <w:rFonts w:ascii="Times New Roman" w:eastAsia="Times New Roman" w:hAnsi="Times New Roman"/>
          <w:sz w:val="28"/>
          <w:szCs w:val="28"/>
          <w:lang w:val="kk-KZ" w:eastAsia="ru-RU"/>
        </w:rPr>
        <w:t>1</w:t>
      </w:r>
      <w:r>
        <w:rPr>
          <w:rFonts w:ascii="Times New Roman" w:eastAsia="Times New Roman" w:hAnsi="Times New Roman"/>
          <w:sz w:val="28"/>
          <w:szCs w:val="28"/>
          <w:lang w:val="kk-KZ" w:eastAsia="ru-RU"/>
        </w:rPr>
        <w:t xml:space="preserve">. </w:t>
      </w:r>
      <w:r>
        <w:rPr>
          <w:rFonts w:ascii="Times New Roman" w:hAnsi="Times New Roman"/>
          <w:color w:val="000000"/>
          <w:sz w:val="28"/>
          <w:szCs w:val="28"/>
          <w:lang w:val="kk-KZ"/>
        </w:rPr>
        <w:t xml:space="preserve">Академияның және оның құрылымдық  бөліністерінің жұмыс істеуінің  ағымдағы мәселелері </w:t>
      </w:r>
      <w:r w:rsidRPr="00C7184B">
        <w:rPr>
          <w:rFonts w:ascii="Times New Roman" w:eastAsia="Times New Roman" w:hAnsi="Times New Roman"/>
          <w:sz w:val="28"/>
          <w:szCs w:val="28"/>
          <w:lang w:val="kk-KZ" w:eastAsia="ru-RU"/>
        </w:rPr>
        <w:t xml:space="preserve">Академия бастығы жанындағы </w:t>
      </w:r>
      <w:r>
        <w:rPr>
          <w:rFonts w:ascii="Times New Roman" w:eastAsia="Times New Roman" w:hAnsi="Times New Roman"/>
          <w:sz w:val="28"/>
          <w:szCs w:val="28"/>
          <w:lang w:val="kk-KZ" w:eastAsia="ru-RU"/>
        </w:rPr>
        <w:t>ж</w:t>
      </w:r>
      <w:r w:rsidRPr="00C7184B">
        <w:rPr>
          <w:rFonts w:ascii="Times New Roman" w:eastAsia="Times New Roman" w:hAnsi="Times New Roman"/>
          <w:sz w:val="28"/>
          <w:szCs w:val="28"/>
          <w:lang w:val="kk-KZ" w:eastAsia="ru-RU"/>
        </w:rPr>
        <w:t xml:space="preserve">едел кеңес </w:t>
      </w:r>
      <w:r>
        <w:rPr>
          <w:rFonts w:ascii="Times New Roman" w:eastAsia="Times New Roman" w:hAnsi="Times New Roman"/>
          <w:sz w:val="28"/>
          <w:szCs w:val="28"/>
          <w:lang w:val="kk-KZ" w:eastAsia="ru-RU"/>
        </w:rPr>
        <w:t>отырыстарында қаралады</w:t>
      </w:r>
      <w:r w:rsidRPr="00C7184B">
        <w:rPr>
          <w:rFonts w:ascii="Times New Roman" w:eastAsia="Times New Roman" w:hAnsi="Times New Roman"/>
          <w:sz w:val="28"/>
          <w:szCs w:val="28"/>
          <w:lang w:val="kk-KZ" w:eastAsia="ru-RU"/>
        </w:rPr>
        <w:t xml:space="preserve">. </w:t>
      </w:r>
    </w:p>
    <w:p w:rsidR="00E20C26" w:rsidRDefault="00E20C26" w:rsidP="00EF22E3">
      <w:pPr>
        <w:ind w:firstLine="708"/>
        <w:jc w:val="both"/>
        <w:rPr>
          <w:rFonts w:ascii="Times New Roman" w:eastAsia="Times New Roman" w:hAnsi="Times New Roman"/>
          <w:sz w:val="28"/>
          <w:szCs w:val="28"/>
          <w:lang w:val="kk-KZ" w:eastAsia="ru-RU"/>
        </w:rPr>
      </w:pPr>
      <w:r w:rsidRPr="00C7184B">
        <w:rPr>
          <w:rFonts w:ascii="Times New Roman" w:eastAsia="Times New Roman" w:hAnsi="Times New Roman"/>
          <w:sz w:val="28"/>
          <w:szCs w:val="28"/>
          <w:lang w:val="kk-KZ" w:eastAsia="ru-RU"/>
        </w:rPr>
        <w:t xml:space="preserve">Оның құрамы, өкілеттігі мен жұмыс тәртібі </w:t>
      </w:r>
      <w:r>
        <w:rPr>
          <w:rFonts w:ascii="Times New Roman" w:eastAsia="Times New Roman" w:hAnsi="Times New Roman"/>
          <w:sz w:val="28"/>
          <w:szCs w:val="28"/>
          <w:lang w:val="kk-KZ" w:eastAsia="ru-RU"/>
        </w:rPr>
        <w:t xml:space="preserve">Академия бастығының бұйрығымен бекітілген </w:t>
      </w:r>
      <w:r w:rsidRPr="00C7184B">
        <w:rPr>
          <w:rFonts w:ascii="Times New Roman" w:eastAsia="Times New Roman" w:hAnsi="Times New Roman"/>
          <w:sz w:val="28"/>
          <w:szCs w:val="28"/>
          <w:lang w:val="kk-KZ" w:eastAsia="ru-RU"/>
        </w:rPr>
        <w:t xml:space="preserve">Академия бастығы жанындағы жедел кеңес туралы ережемен </w:t>
      </w:r>
      <w:r w:rsidR="00EF22E3">
        <w:rPr>
          <w:rFonts w:ascii="Times New Roman" w:eastAsia="Times New Roman" w:hAnsi="Times New Roman"/>
          <w:sz w:val="28"/>
          <w:szCs w:val="28"/>
          <w:lang w:val="kk-KZ" w:eastAsia="ru-RU"/>
        </w:rPr>
        <w:t>айқындалады</w:t>
      </w:r>
      <w:r w:rsidRPr="00C7184B">
        <w:rPr>
          <w:rFonts w:ascii="Times New Roman" w:eastAsia="Times New Roman" w:hAnsi="Times New Roman"/>
          <w:sz w:val="28"/>
          <w:szCs w:val="28"/>
          <w:lang w:val="kk-KZ" w:eastAsia="ru-RU"/>
        </w:rPr>
        <w:t>.</w:t>
      </w:r>
      <w:r w:rsidR="00EF22E3">
        <w:rPr>
          <w:rFonts w:ascii="Times New Roman" w:eastAsia="Times New Roman" w:hAnsi="Times New Roman"/>
          <w:sz w:val="28"/>
          <w:szCs w:val="28"/>
          <w:lang w:val="kk-KZ" w:eastAsia="ru-RU"/>
        </w:rPr>
        <w:t xml:space="preserve"> </w:t>
      </w:r>
    </w:p>
    <w:p w:rsidR="00E20C26" w:rsidRDefault="00E20C26" w:rsidP="00E20C26">
      <w:pPr>
        <w:ind w:firstLine="709"/>
        <w:jc w:val="both"/>
        <w:rPr>
          <w:rFonts w:ascii="Times New Roman" w:hAnsi="Times New Roman"/>
          <w:color w:val="000000"/>
          <w:sz w:val="28"/>
          <w:szCs w:val="28"/>
          <w:lang w:val="kk-KZ"/>
        </w:rPr>
      </w:pPr>
    </w:p>
    <w:p w:rsidR="004822B6" w:rsidRDefault="004822B6" w:rsidP="00E20C26">
      <w:pPr>
        <w:ind w:firstLine="709"/>
        <w:jc w:val="both"/>
        <w:rPr>
          <w:rFonts w:ascii="Times New Roman" w:hAnsi="Times New Roman"/>
          <w:color w:val="000000"/>
          <w:sz w:val="28"/>
          <w:szCs w:val="28"/>
          <w:lang w:val="kk-KZ"/>
        </w:rPr>
      </w:pPr>
    </w:p>
    <w:p w:rsidR="00E20C26" w:rsidRDefault="00E20C26" w:rsidP="00B3531C">
      <w:pPr>
        <w:jc w:val="center"/>
        <w:rPr>
          <w:rFonts w:ascii="Times New Roman" w:eastAsia="Times New Roman" w:hAnsi="Times New Roman"/>
          <w:b/>
          <w:sz w:val="28"/>
          <w:szCs w:val="28"/>
          <w:lang w:val="kk-KZ" w:eastAsia="ru-RU"/>
        </w:rPr>
      </w:pPr>
      <w:r w:rsidRPr="00C7184B">
        <w:rPr>
          <w:rFonts w:ascii="Times New Roman" w:eastAsia="Times New Roman" w:hAnsi="Times New Roman"/>
          <w:b/>
          <w:sz w:val="28"/>
          <w:szCs w:val="28"/>
          <w:lang w:val="kk-KZ" w:eastAsia="ru-RU"/>
        </w:rPr>
        <w:t>1</w:t>
      </w:r>
      <w:r>
        <w:rPr>
          <w:rFonts w:ascii="Times New Roman" w:eastAsia="Times New Roman" w:hAnsi="Times New Roman"/>
          <w:b/>
          <w:sz w:val="28"/>
          <w:szCs w:val="28"/>
          <w:lang w:val="kk-KZ" w:eastAsia="ru-RU"/>
        </w:rPr>
        <w:t>2</w:t>
      </w:r>
      <w:r w:rsidRPr="00C7184B">
        <w:rPr>
          <w:rFonts w:ascii="Times New Roman" w:eastAsia="Times New Roman" w:hAnsi="Times New Roman"/>
          <w:b/>
          <w:sz w:val="28"/>
          <w:szCs w:val="28"/>
          <w:lang w:val="kk-KZ" w:eastAsia="ru-RU"/>
        </w:rPr>
        <w:t>. Академияның ғылыми қызметі</w:t>
      </w:r>
    </w:p>
    <w:p w:rsidR="00E20C26" w:rsidRPr="00C7184B" w:rsidRDefault="00E20C26" w:rsidP="00E20C26">
      <w:pPr>
        <w:ind w:firstLine="709"/>
        <w:jc w:val="center"/>
        <w:rPr>
          <w:rFonts w:ascii="Times New Roman" w:eastAsia="Times New Roman" w:hAnsi="Times New Roman"/>
          <w:b/>
          <w:sz w:val="28"/>
          <w:szCs w:val="28"/>
          <w:lang w:val="kk-KZ" w:eastAsia="ru-RU"/>
        </w:rPr>
      </w:pPr>
    </w:p>
    <w:p w:rsidR="00E20C26" w:rsidRDefault="00E20C26" w:rsidP="00E20C26">
      <w:pPr>
        <w:pStyle w:val="BodyText21"/>
        <w:widowControl w:val="0"/>
        <w:ind w:firstLine="709"/>
        <w:rPr>
          <w:color w:val="000000"/>
          <w:szCs w:val="28"/>
          <w:lang w:val="kk-KZ"/>
        </w:rPr>
      </w:pPr>
      <w:r>
        <w:rPr>
          <w:color w:val="000000"/>
          <w:szCs w:val="28"/>
          <w:lang w:val="kk-KZ"/>
        </w:rPr>
        <w:t>7</w:t>
      </w:r>
      <w:r w:rsidR="00110B70">
        <w:rPr>
          <w:color w:val="000000"/>
          <w:szCs w:val="28"/>
          <w:lang w:val="kk-KZ"/>
        </w:rPr>
        <w:t>2</w:t>
      </w:r>
      <w:r w:rsidRPr="00B41F5D">
        <w:rPr>
          <w:color w:val="000000"/>
          <w:szCs w:val="28"/>
          <w:lang w:val="kk-KZ"/>
        </w:rPr>
        <w:t xml:space="preserve">. Академия </w:t>
      </w:r>
      <w:r>
        <w:rPr>
          <w:color w:val="000000"/>
          <w:szCs w:val="28"/>
          <w:lang w:val="kk-KZ"/>
        </w:rPr>
        <w:t>Қазақстан Республикасының заңнамасына сәйкес ғылыми қызметті жүзеге асырады.</w:t>
      </w:r>
    </w:p>
    <w:p w:rsidR="00E20C26" w:rsidRPr="00B41F5D" w:rsidRDefault="00110B70" w:rsidP="00E20C26">
      <w:pPr>
        <w:pStyle w:val="a6"/>
        <w:ind w:firstLine="709"/>
        <w:jc w:val="both"/>
        <w:rPr>
          <w:rFonts w:ascii="Times New Roman" w:hAnsi="Times New Roman"/>
          <w:color w:val="000000"/>
          <w:sz w:val="28"/>
          <w:szCs w:val="28"/>
          <w:lang w:val="kk-KZ"/>
        </w:rPr>
      </w:pPr>
      <w:r>
        <w:rPr>
          <w:rFonts w:ascii="Times New Roman" w:hAnsi="Times New Roman"/>
          <w:color w:val="000000"/>
          <w:sz w:val="28"/>
          <w:szCs w:val="28"/>
          <w:lang w:val="kk-KZ"/>
        </w:rPr>
        <w:t>73</w:t>
      </w:r>
      <w:r w:rsidR="00E20C26">
        <w:rPr>
          <w:rFonts w:ascii="Times New Roman" w:hAnsi="Times New Roman"/>
          <w:color w:val="000000"/>
          <w:sz w:val="28"/>
          <w:szCs w:val="28"/>
          <w:lang w:val="kk-KZ"/>
        </w:rPr>
        <w:t xml:space="preserve">. </w:t>
      </w:r>
      <w:r w:rsidR="00E20C26" w:rsidRPr="00B41F5D">
        <w:rPr>
          <w:rFonts w:ascii="Times New Roman" w:hAnsi="Times New Roman"/>
          <w:color w:val="000000"/>
          <w:sz w:val="28"/>
          <w:szCs w:val="28"/>
          <w:lang w:val="kk-KZ"/>
        </w:rPr>
        <w:t> </w:t>
      </w:r>
      <w:r w:rsidR="00E20C26">
        <w:rPr>
          <w:rFonts w:ascii="Times New Roman" w:hAnsi="Times New Roman"/>
          <w:color w:val="000000"/>
          <w:sz w:val="28"/>
          <w:szCs w:val="28"/>
          <w:lang w:val="kk-KZ"/>
        </w:rPr>
        <w:t xml:space="preserve">Ғылыми қызметті </w:t>
      </w:r>
      <w:r w:rsidR="00E20C26" w:rsidRPr="00B41F5D">
        <w:rPr>
          <w:rFonts w:ascii="Times New Roman" w:hAnsi="Times New Roman"/>
          <w:color w:val="000000"/>
          <w:sz w:val="28"/>
          <w:szCs w:val="28"/>
          <w:lang w:val="kk-KZ"/>
        </w:rPr>
        <w:t>профессорлық-оқытушы</w:t>
      </w:r>
      <w:r w:rsidR="00EF22E3">
        <w:rPr>
          <w:rFonts w:ascii="Times New Roman" w:hAnsi="Times New Roman"/>
          <w:color w:val="000000"/>
          <w:sz w:val="28"/>
          <w:szCs w:val="28"/>
          <w:lang w:val="kk-KZ"/>
        </w:rPr>
        <w:t>лық</w:t>
      </w:r>
      <w:r w:rsidR="00E20C26" w:rsidRPr="00B41F5D">
        <w:rPr>
          <w:rFonts w:ascii="Times New Roman" w:hAnsi="Times New Roman"/>
          <w:color w:val="000000"/>
          <w:sz w:val="28"/>
          <w:szCs w:val="28"/>
          <w:lang w:val="kk-KZ"/>
        </w:rPr>
        <w:t xml:space="preserve"> құрам </w:t>
      </w:r>
      <w:r w:rsidR="00E20C26">
        <w:rPr>
          <w:rFonts w:ascii="Times New Roman" w:hAnsi="Times New Roman"/>
          <w:color w:val="000000"/>
          <w:sz w:val="28"/>
          <w:szCs w:val="28"/>
          <w:lang w:val="kk-KZ"/>
        </w:rPr>
        <w:t xml:space="preserve">және ғылыми қызметкерлер курсанттарды, докторанттарды, магистранттарды және </w:t>
      </w:r>
      <w:r w:rsidR="00EF22E3">
        <w:rPr>
          <w:rFonts w:ascii="Times New Roman" w:hAnsi="Times New Roman"/>
          <w:color w:val="000000"/>
          <w:sz w:val="28"/>
          <w:szCs w:val="28"/>
          <w:lang w:val="kk-KZ"/>
        </w:rPr>
        <w:t xml:space="preserve">басқа да </w:t>
      </w:r>
      <w:r w:rsidR="00E20C26" w:rsidRPr="00B41F5D">
        <w:rPr>
          <w:rFonts w:ascii="Times New Roman" w:hAnsi="Times New Roman"/>
          <w:color w:val="000000"/>
          <w:sz w:val="28"/>
          <w:szCs w:val="28"/>
          <w:lang w:val="kk-KZ"/>
        </w:rPr>
        <w:t xml:space="preserve"> ғылыми </w:t>
      </w:r>
      <w:r w:rsidR="00E20C26">
        <w:rPr>
          <w:rFonts w:ascii="Times New Roman" w:hAnsi="Times New Roman"/>
          <w:color w:val="000000"/>
          <w:sz w:val="28"/>
          <w:szCs w:val="28"/>
          <w:lang w:val="kk-KZ"/>
        </w:rPr>
        <w:t>және практикалық</w:t>
      </w:r>
      <w:r w:rsidR="00EF22E3">
        <w:rPr>
          <w:rFonts w:ascii="Times New Roman" w:hAnsi="Times New Roman"/>
          <w:color w:val="000000"/>
          <w:sz w:val="28"/>
          <w:szCs w:val="28"/>
          <w:lang w:val="kk-KZ"/>
        </w:rPr>
        <w:t xml:space="preserve"> </w:t>
      </w:r>
      <w:r w:rsidR="00E20C26">
        <w:rPr>
          <w:rFonts w:ascii="Times New Roman" w:hAnsi="Times New Roman"/>
          <w:color w:val="000000"/>
          <w:sz w:val="28"/>
          <w:szCs w:val="28"/>
          <w:lang w:val="kk-KZ"/>
        </w:rPr>
        <w:t xml:space="preserve">жұмыскерлерді тарта отырып </w:t>
      </w:r>
      <w:r w:rsidR="00EF22E3">
        <w:rPr>
          <w:rFonts w:ascii="Times New Roman" w:hAnsi="Times New Roman"/>
          <w:color w:val="000000"/>
          <w:sz w:val="28"/>
          <w:szCs w:val="28"/>
          <w:lang w:val="kk-KZ"/>
        </w:rPr>
        <w:t>жүзеге асырады</w:t>
      </w:r>
      <w:r w:rsidR="00E20C26" w:rsidRPr="00B41F5D">
        <w:rPr>
          <w:rFonts w:ascii="Times New Roman" w:hAnsi="Times New Roman"/>
          <w:color w:val="000000"/>
          <w:sz w:val="28"/>
          <w:szCs w:val="28"/>
          <w:lang w:val="kk-KZ"/>
        </w:rPr>
        <w:t>.</w:t>
      </w:r>
    </w:p>
    <w:p w:rsidR="00E20C26" w:rsidRPr="006D6853" w:rsidRDefault="00110B70" w:rsidP="00E20C26">
      <w:pPr>
        <w:ind w:firstLine="709"/>
        <w:jc w:val="both"/>
        <w:rPr>
          <w:rFonts w:ascii="Times New Roman" w:hAnsi="Times New Roman"/>
          <w:sz w:val="28"/>
          <w:szCs w:val="28"/>
          <w:lang w:val="kk-KZ"/>
        </w:rPr>
      </w:pPr>
      <w:r>
        <w:rPr>
          <w:rFonts w:ascii="Times New Roman" w:hAnsi="Times New Roman"/>
          <w:caps/>
          <w:color w:val="000000"/>
          <w:sz w:val="28"/>
          <w:szCs w:val="28"/>
          <w:lang w:val="kk-KZ"/>
        </w:rPr>
        <w:t>74</w:t>
      </w:r>
      <w:r w:rsidR="00E20C26" w:rsidRPr="00B41F5D">
        <w:rPr>
          <w:rFonts w:ascii="Times New Roman" w:hAnsi="Times New Roman"/>
          <w:caps/>
          <w:color w:val="000000"/>
          <w:sz w:val="28"/>
          <w:szCs w:val="28"/>
          <w:lang w:val="kk-KZ"/>
        </w:rPr>
        <w:t>. </w:t>
      </w:r>
      <w:r w:rsidR="00E20C26">
        <w:rPr>
          <w:rFonts w:ascii="Times New Roman" w:hAnsi="Times New Roman"/>
          <w:color w:val="000000"/>
          <w:sz w:val="28"/>
          <w:szCs w:val="28"/>
          <w:lang w:val="kk-KZ"/>
        </w:rPr>
        <w:t>А</w:t>
      </w:r>
      <w:r w:rsidR="00E20C26" w:rsidRPr="001234AA">
        <w:rPr>
          <w:rFonts w:ascii="Times New Roman" w:hAnsi="Times New Roman"/>
          <w:color w:val="000000"/>
          <w:sz w:val="28"/>
          <w:szCs w:val="28"/>
          <w:lang w:val="kk-KZ"/>
        </w:rPr>
        <w:t xml:space="preserve">кадемия </w:t>
      </w:r>
      <w:r w:rsidR="00E20C26" w:rsidRPr="00455E14">
        <w:rPr>
          <w:rFonts w:ascii="Times New Roman" w:hAnsi="Times New Roman"/>
          <w:color w:val="000000"/>
          <w:sz w:val="28"/>
          <w:szCs w:val="28"/>
          <w:lang w:val="kk-KZ"/>
        </w:rPr>
        <w:t xml:space="preserve">ғылыми </w:t>
      </w:r>
      <w:r w:rsidR="00E20C26">
        <w:rPr>
          <w:rFonts w:ascii="Times New Roman" w:hAnsi="Times New Roman"/>
          <w:color w:val="000000"/>
          <w:sz w:val="28"/>
          <w:szCs w:val="28"/>
          <w:lang w:val="kk-KZ"/>
        </w:rPr>
        <w:t>қызметінің негізгі</w:t>
      </w:r>
      <w:r w:rsidR="00E20C26" w:rsidRPr="00455E14">
        <w:rPr>
          <w:rFonts w:ascii="Times New Roman" w:hAnsi="Times New Roman"/>
          <w:color w:val="000000"/>
          <w:sz w:val="28"/>
          <w:szCs w:val="28"/>
          <w:lang w:val="kk-KZ"/>
        </w:rPr>
        <w:t xml:space="preserve"> міндеттері</w:t>
      </w:r>
      <w:r w:rsidR="00E20C26" w:rsidRPr="006D6853">
        <w:rPr>
          <w:rFonts w:ascii="Times New Roman" w:hAnsi="Times New Roman"/>
          <w:sz w:val="28"/>
          <w:szCs w:val="28"/>
          <w:lang w:val="kk-KZ"/>
        </w:rPr>
        <w:t>:</w:t>
      </w:r>
    </w:p>
    <w:p w:rsidR="00E20C26" w:rsidRDefault="00E20C26" w:rsidP="00E20C26">
      <w:pPr>
        <w:ind w:firstLine="709"/>
        <w:jc w:val="both"/>
        <w:rPr>
          <w:rFonts w:ascii="Times New Roman" w:hAnsi="Times New Roman"/>
          <w:color w:val="000000"/>
          <w:sz w:val="28"/>
          <w:szCs w:val="28"/>
          <w:lang w:val="kk-KZ"/>
        </w:rPr>
      </w:pPr>
      <w:r w:rsidRPr="00954496">
        <w:rPr>
          <w:rFonts w:ascii="Times New Roman" w:hAnsi="Times New Roman"/>
          <w:color w:val="000000"/>
          <w:sz w:val="28"/>
          <w:szCs w:val="28"/>
          <w:lang w:val="kk-KZ"/>
        </w:rPr>
        <w:t>1</w:t>
      </w:r>
      <w:r>
        <w:rPr>
          <w:rFonts w:ascii="Times New Roman" w:hAnsi="Times New Roman"/>
          <w:color w:val="000000"/>
          <w:sz w:val="28"/>
          <w:szCs w:val="28"/>
          <w:lang w:val="kk-KZ"/>
        </w:rPr>
        <w:t>)</w:t>
      </w:r>
      <w:r w:rsidRPr="00954496">
        <w:rPr>
          <w:rFonts w:ascii="Times New Roman" w:hAnsi="Times New Roman"/>
          <w:color w:val="000000"/>
          <w:sz w:val="28"/>
          <w:szCs w:val="28"/>
          <w:lang w:val="kk-KZ"/>
        </w:rPr>
        <w:t> </w:t>
      </w:r>
      <w:r w:rsidRPr="00B41F5D">
        <w:rPr>
          <w:rFonts w:ascii="Times New Roman" w:hAnsi="Times New Roman"/>
          <w:color w:val="000000"/>
          <w:sz w:val="28"/>
          <w:szCs w:val="28"/>
          <w:lang w:val="kk-KZ"/>
        </w:rPr>
        <w:t>Академия</w:t>
      </w:r>
      <w:r>
        <w:rPr>
          <w:rFonts w:ascii="Times New Roman" w:hAnsi="Times New Roman"/>
          <w:color w:val="000000"/>
          <w:sz w:val="28"/>
          <w:szCs w:val="28"/>
          <w:lang w:val="kk-KZ"/>
        </w:rPr>
        <w:t>да</w:t>
      </w:r>
      <w:r w:rsidRPr="00B41F5D">
        <w:rPr>
          <w:rFonts w:ascii="Times New Roman" w:hAnsi="Times New Roman"/>
          <w:color w:val="000000"/>
          <w:sz w:val="28"/>
          <w:szCs w:val="28"/>
          <w:lang w:val="kk-KZ"/>
        </w:rPr>
        <w:t xml:space="preserve"> білім </w:t>
      </w:r>
      <w:r>
        <w:rPr>
          <w:rFonts w:ascii="Times New Roman" w:hAnsi="Times New Roman"/>
          <w:color w:val="000000"/>
          <w:sz w:val="28"/>
          <w:szCs w:val="28"/>
          <w:lang w:val="kk-KZ"/>
        </w:rPr>
        <w:t>беру</w:t>
      </w:r>
      <w:r w:rsidR="00EF22E3">
        <w:rPr>
          <w:rFonts w:ascii="Times New Roman" w:hAnsi="Times New Roman"/>
          <w:color w:val="000000"/>
          <w:sz w:val="28"/>
          <w:szCs w:val="28"/>
          <w:lang w:val="kk-KZ"/>
        </w:rPr>
        <w:t xml:space="preserve"> </w:t>
      </w:r>
      <w:r>
        <w:rPr>
          <w:rFonts w:ascii="Times New Roman" w:hAnsi="Times New Roman"/>
          <w:color w:val="000000"/>
          <w:sz w:val="28"/>
          <w:szCs w:val="28"/>
          <w:lang w:val="kk-KZ"/>
        </w:rPr>
        <w:t>процесі</w:t>
      </w:r>
      <w:r w:rsidRPr="00B41F5D">
        <w:rPr>
          <w:rFonts w:ascii="Times New Roman" w:hAnsi="Times New Roman"/>
          <w:color w:val="000000"/>
          <w:sz w:val="28"/>
          <w:szCs w:val="28"/>
          <w:lang w:val="kk-KZ"/>
        </w:rPr>
        <w:t xml:space="preserve"> мен ғылыми </w:t>
      </w:r>
      <w:r>
        <w:rPr>
          <w:rFonts w:ascii="Times New Roman" w:hAnsi="Times New Roman"/>
          <w:color w:val="000000"/>
          <w:sz w:val="28"/>
          <w:szCs w:val="28"/>
          <w:lang w:val="kk-KZ"/>
        </w:rPr>
        <w:t>қызметінің</w:t>
      </w:r>
      <w:r w:rsidRPr="00B41F5D">
        <w:rPr>
          <w:rFonts w:ascii="Times New Roman" w:hAnsi="Times New Roman"/>
          <w:color w:val="000000"/>
          <w:sz w:val="28"/>
          <w:szCs w:val="28"/>
          <w:lang w:val="kk-KZ"/>
        </w:rPr>
        <w:t xml:space="preserve"> бір</w:t>
      </w:r>
      <w:r>
        <w:rPr>
          <w:rFonts w:ascii="Times New Roman" w:hAnsi="Times New Roman"/>
          <w:color w:val="000000"/>
          <w:sz w:val="28"/>
          <w:szCs w:val="28"/>
          <w:lang w:val="kk-KZ"/>
        </w:rPr>
        <w:t>лігін</w:t>
      </w:r>
      <w:r w:rsidRPr="00B41F5D">
        <w:rPr>
          <w:rFonts w:ascii="Times New Roman" w:hAnsi="Times New Roman"/>
          <w:color w:val="000000"/>
          <w:sz w:val="28"/>
          <w:szCs w:val="28"/>
          <w:lang w:val="kk-KZ"/>
        </w:rPr>
        <w:t xml:space="preserve"> қамтамасыз ету</w:t>
      </w:r>
      <w:r>
        <w:rPr>
          <w:rFonts w:ascii="Times New Roman" w:hAnsi="Times New Roman"/>
          <w:color w:val="000000"/>
          <w:sz w:val="28"/>
          <w:szCs w:val="28"/>
          <w:lang w:val="kk-KZ"/>
        </w:rPr>
        <w:t>;</w:t>
      </w:r>
    </w:p>
    <w:p w:rsidR="00E20C26" w:rsidRPr="00B41F5D" w:rsidRDefault="00E20C26" w:rsidP="00E20C26">
      <w:pPr>
        <w:ind w:firstLine="709"/>
        <w:jc w:val="both"/>
        <w:rPr>
          <w:rFonts w:ascii="Times New Roman" w:hAnsi="Times New Roman"/>
          <w:color w:val="000000"/>
          <w:sz w:val="28"/>
          <w:szCs w:val="28"/>
          <w:lang w:val="kk-KZ"/>
        </w:rPr>
      </w:pPr>
      <w:r>
        <w:rPr>
          <w:rFonts w:ascii="Times New Roman" w:hAnsi="Times New Roman"/>
          <w:color w:val="000000"/>
          <w:sz w:val="28"/>
          <w:szCs w:val="28"/>
          <w:lang w:val="kk-KZ"/>
        </w:rPr>
        <w:t>2) ішкі істер органдарының практикалық қызметі міндеттерін шешуге бағытталған іргелі және қолданбалы зерттеулер жүргізу;</w:t>
      </w:r>
    </w:p>
    <w:p w:rsidR="00E20C26" w:rsidRPr="00B41F5D" w:rsidRDefault="00E20C26" w:rsidP="00E20C26">
      <w:pPr>
        <w:ind w:firstLine="709"/>
        <w:jc w:val="both"/>
        <w:rPr>
          <w:rFonts w:ascii="Times New Roman" w:hAnsi="Times New Roman"/>
          <w:color w:val="000000"/>
          <w:sz w:val="28"/>
          <w:szCs w:val="28"/>
          <w:lang w:val="kk-KZ"/>
        </w:rPr>
      </w:pPr>
      <w:r>
        <w:rPr>
          <w:rFonts w:ascii="Times New Roman" w:hAnsi="Times New Roman"/>
          <w:color w:val="000000"/>
          <w:sz w:val="28"/>
          <w:szCs w:val="28"/>
          <w:lang w:val="kk-KZ"/>
        </w:rPr>
        <w:t xml:space="preserve">3) </w:t>
      </w:r>
      <w:r w:rsidRPr="00C853EB">
        <w:rPr>
          <w:rFonts w:ascii="Times New Roman" w:hAnsi="Times New Roman"/>
          <w:color w:val="000000"/>
          <w:sz w:val="28"/>
          <w:szCs w:val="28"/>
          <w:lang w:val="kk-KZ"/>
        </w:rPr>
        <w:t> </w:t>
      </w:r>
      <w:r>
        <w:rPr>
          <w:rFonts w:ascii="Times New Roman" w:hAnsi="Times New Roman"/>
          <w:color w:val="000000"/>
          <w:sz w:val="28"/>
          <w:szCs w:val="28"/>
          <w:lang w:val="kk-KZ"/>
        </w:rPr>
        <w:t>Академияның оқу, ғылыми-зерттеу базасын нығайту  және дамыту;</w:t>
      </w:r>
    </w:p>
    <w:p w:rsidR="00E20C26" w:rsidRDefault="00E20C26" w:rsidP="00E20C26">
      <w:pPr>
        <w:ind w:firstLine="709"/>
        <w:jc w:val="both"/>
        <w:rPr>
          <w:rFonts w:ascii="Times New Roman" w:hAnsi="Times New Roman"/>
          <w:color w:val="000000"/>
          <w:sz w:val="28"/>
          <w:szCs w:val="28"/>
          <w:lang w:val="kk-KZ"/>
        </w:rPr>
      </w:pPr>
      <w:r>
        <w:rPr>
          <w:rFonts w:ascii="Times New Roman" w:hAnsi="Times New Roman"/>
          <w:color w:val="000000"/>
          <w:sz w:val="28"/>
          <w:szCs w:val="28"/>
          <w:lang w:val="kk-KZ"/>
        </w:rPr>
        <w:t xml:space="preserve">4) </w:t>
      </w:r>
      <w:r w:rsidRPr="00B41F5D">
        <w:rPr>
          <w:rFonts w:ascii="Times New Roman" w:hAnsi="Times New Roman"/>
          <w:color w:val="000000"/>
          <w:sz w:val="28"/>
          <w:szCs w:val="28"/>
          <w:lang w:val="kk-KZ"/>
        </w:rPr>
        <w:t xml:space="preserve">ғылыми-зерттеу жұмыстарының </w:t>
      </w:r>
      <w:r>
        <w:rPr>
          <w:rFonts w:ascii="Times New Roman" w:hAnsi="Times New Roman"/>
          <w:color w:val="000000"/>
          <w:sz w:val="28"/>
          <w:szCs w:val="28"/>
          <w:lang w:val="kk-KZ"/>
        </w:rPr>
        <w:t>қорытындыларын білім беру процесіне, Қазақстан Республикасы і</w:t>
      </w:r>
      <w:r w:rsidRPr="00B41F5D">
        <w:rPr>
          <w:rFonts w:ascii="Times New Roman" w:hAnsi="Times New Roman"/>
          <w:color w:val="000000"/>
          <w:sz w:val="28"/>
          <w:szCs w:val="28"/>
          <w:lang w:val="kk-KZ"/>
        </w:rPr>
        <w:t>шкі істер органдары</w:t>
      </w:r>
      <w:r>
        <w:rPr>
          <w:rFonts w:ascii="Times New Roman" w:hAnsi="Times New Roman"/>
          <w:color w:val="000000"/>
          <w:sz w:val="28"/>
          <w:szCs w:val="28"/>
          <w:lang w:val="kk-KZ"/>
        </w:rPr>
        <w:t>ның практикалық</w:t>
      </w:r>
      <w:r w:rsidRPr="00B41F5D">
        <w:rPr>
          <w:rFonts w:ascii="Times New Roman" w:hAnsi="Times New Roman"/>
          <w:color w:val="000000"/>
          <w:sz w:val="28"/>
          <w:szCs w:val="28"/>
          <w:lang w:val="kk-KZ"/>
        </w:rPr>
        <w:t xml:space="preserve"> қызметін</w:t>
      </w:r>
      <w:r>
        <w:rPr>
          <w:rFonts w:ascii="Times New Roman" w:hAnsi="Times New Roman"/>
          <w:color w:val="000000"/>
          <w:sz w:val="28"/>
          <w:szCs w:val="28"/>
          <w:lang w:val="kk-KZ"/>
        </w:rPr>
        <w:t xml:space="preserve">е </w:t>
      </w:r>
      <w:r w:rsidRPr="00B41F5D">
        <w:rPr>
          <w:rFonts w:ascii="Times New Roman" w:hAnsi="Times New Roman"/>
          <w:color w:val="000000"/>
          <w:sz w:val="28"/>
          <w:szCs w:val="28"/>
          <w:lang w:val="kk-KZ"/>
        </w:rPr>
        <w:t>енгізу</w:t>
      </w:r>
      <w:r>
        <w:rPr>
          <w:rFonts w:ascii="Times New Roman" w:hAnsi="Times New Roman"/>
          <w:color w:val="000000"/>
          <w:sz w:val="28"/>
          <w:szCs w:val="28"/>
          <w:lang w:val="kk-KZ"/>
        </w:rPr>
        <w:t xml:space="preserve"> және </w:t>
      </w:r>
      <w:r w:rsidR="00EF22E3">
        <w:rPr>
          <w:rFonts w:ascii="Times New Roman" w:hAnsi="Times New Roman"/>
          <w:color w:val="000000"/>
          <w:sz w:val="28"/>
          <w:szCs w:val="28"/>
          <w:lang w:val="kk-KZ"/>
        </w:rPr>
        <w:t xml:space="preserve">оларды </w:t>
      </w:r>
      <w:r>
        <w:rPr>
          <w:rFonts w:ascii="Times New Roman" w:hAnsi="Times New Roman"/>
          <w:color w:val="000000"/>
          <w:sz w:val="28"/>
          <w:szCs w:val="28"/>
          <w:lang w:val="kk-KZ"/>
        </w:rPr>
        <w:t>авторлық сүйемелдеу;</w:t>
      </w:r>
    </w:p>
    <w:p w:rsidR="00E20C26" w:rsidRDefault="00E20C26" w:rsidP="00E20C26">
      <w:pPr>
        <w:ind w:firstLine="709"/>
        <w:jc w:val="both"/>
        <w:rPr>
          <w:rFonts w:ascii="Times New Roman" w:hAnsi="Times New Roman"/>
          <w:sz w:val="28"/>
          <w:szCs w:val="28"/>
          <w:lang w:val="kk-KZ"/>
        </w:rPr>
      </w:pPr>
      <w:r>
        <w:rPr>
          <w:rFonts w:ascii="Times New Roman" w:hAnsi="Times New Roman"/>
          <w:sz w:val="28"/>
          <w:szCs w:val="28"/>
          <w:lang w:val="kk-KZ"/>
        </w:rPr>
        <w:t xml:space="preserve">5) заңнамалық және </w:t>
      </w:r>
      <w:r w:rsidR="00EF22E3">
        <w:rPr>
          <w:rFonts w:ascii="Times New Roman" w:hAnsi="Times New Roman"/>
          <w:sz w:val="28"/>
          <w:szCs w:val="28"/>
          <w:lang w:val="kk-KZ"/>
        </w:rPr>
        <w:t>өзге де</w:t>
      </w:r>
      <w:r>
        <w:rPr>
          <w:rFonts w:ascii="Times New Roman" w:hAnsi="Times New Roman"/>
          <w:sz w:val="28"/>
          <w:szCs w:val="28"/>
          <w:lang w:val="kk-KZ"/>
        </w:rPr>
        <w:t xml:space="preserve"> нормативтік құқықтық актілердің жобаларын әзірлеуге және рецензиялауға (сараптамадан өткізуге) қатысу;</w:t>
      </w:r>
    </w:p>
    <w:p w:rsidR="00E20C26" w:rsidRPr="00B41F5D" w:rsidRDefault="00E20C26" w:rsidP="00E20C26">
      <w:pPr>
        <w:ind w:firstLine="709"/>
        <w:jc w:val="both"/>
        <w:rPr>
          <w:rFonts w:ascii="Times New Roman" w:hAnsi="Times New Roman"/>
          <w:color w:val="000000"/>
          <w:sz w:val="28"/>
          <w:szCs w:val="28"/>
          <w:lang w:val="kk-KZ"/>
        </w:rPr>
      </w:pPr>
      <w:r>
        <w:rPr>
          <w:rFonts w:ascii="Times New Roman" w:hAnsi="Times New Roman"/>
          <w:color w:val="000000"/>
          <w:sz w:val="28"/>
          <w:szCs w:val="28"/>
          <w:lang w:val="kk-KZ"/>
        </w:rPr>
        <w:t>6) б</w:t>
      </w:r>
      <w:r w:rsidRPr="00B41F5D">
        <w:rPr>
          <w:rFonts w:ascii="Times New Roman" w:hAnsi="Times New Roman"/>
          <w:color w:val="000000"/>
          <w:sz w:val="28"/>
          <w:szCs w:val="28"/>
          <w:lang w:val="kk-KZ"/>
        </w:rPr>
        <w:t xml:space="preserve">ілім алушылардың ғылыми-зерттеу жұмыстарын </w:t>
      </w:r>
      <w:r w:rsidR="00EF22E3">
        <w:rPr>
          <w:rFonts w:ascii="Times New Roman" w:hAnsi="Times New Roman"/>
          <w:color w:val="000000"/>
          <w:sz w:val="28"/>
          <w:szCs w:val="28"/>
          <w:lang w:val="kk-KZ"/>
        </w:rPr>
        <w:t>ұйымдастыру</w:t>
      </w:r>
      <w:r w:rsidRPr="00B41F5D">
        <w:rPr>
          <w:rFonts w:ascii="Times New Roman" w:hAnsi="Times New Roman"/>
          <w:color w:val="000000"/>
          <w:sz w:val="28"/>
          <w:szCs w:val="28"/>
          <w:lang w:val="kk-KZ"/>
        </w:rPr>
        <w:t xml:space="preserve">, </w:t>
      </w:r>
      <w:r>
        <w:rPr>
          <w:rFonts w:ascii="Times New Roman" w:hAnsi="Times New Roman"/>
          <w:color w:val="000000"/>
          <w:sz w:val="28"/>
          <w:szCs w:val="28"/>
          <w:lang w:val="kk-KZ"/>
        </w:rPr>
        <w:t>ғылыми-</w:t>
      </w:r>
      <w:r w:rsidRPr="00B41F5D">
        <w:rPr>
          <w:rFonts w:ascii="Times New Roman" w:hAnsi="Times New Roman"/>
          <w:color w:val="000000"/>
          <w:sz w:val="28"/>
          <w:szCs w:val="28"/>
          <w:lang w:val="kk-KZ"/>
        </w:rPr>
        <w:t xml:space="preserve">педагогикалық </w:t>
      </w:r>
      <w:r w:rsidR="00F94625" w:rsidRPr="00B41F5D">
        <w:rPr>
          <w:rFonts w:ascii="Times New Roman" w:hAnsi="Times New Roman"/>
          <w:color w:val="000000"/>
          <w:sz w:val="28"/>
          <w:szCs w:val="28"/>
          <w:lang w:val="kk-KZ"/>
        </w:rPr>
        <w:t>және</w:t>
      </w:r>
      <w:r w:rsidR="00F94625">
        <w:rPr>
          <w:rFonts w:ascii="Times New Roman" w:hAnsi="Times New Roman"/>
          <w:color w:val="000000"/>
          <w:sz w:val="28"/>
          <w:szCs w:val="28"/>
          <w:lang w:val="kk-KZ"/>
        </w:rPr>
        <w:t xml:space="preserve"> </w:t>
      </w:r>
      <w:r w:rsidR="00F94625" w:rsidRPr="00B41F5D">
        <w:rPr>
          <w:rFonts w:ascii="Times New Roman" w:hAnsi="Times New Roman"/>
          <w:color w:val="000000"/>
          <w:sz w:val="28"/>
          <w:szCs w:val="28"/>
          <w:lang w:val="kk-KZ"/>
        </w:rPr>
        <w:t xml:space="preserve">ғылыми </w:t>
      </w:r>
      <w:r w:rsidRPr="00B41F5D">
        <w:rPr>
          <w:rFonts w:ascii="Times New Roman" w:hAnsi="Times New Roman"/>
          <w:color w:val="000000"/>
          <w:sz w:val="28"/>
          <w:szCs w:val="28"/>
          <w:lang w:val="kk-KZ"/>
        </w:rPr>
        <w:t>кадрларды</w:t>
      </w:r>
      <w:r>
        <w:rPr>
          <w:rFonts w:ascii="Times New Roman" w:hAnsi="Times New Roman"/>
          <w:color w:val="000000"/>
          <w:sz w:val="28"/>
          <w:szCs w:val="28"/>
          <w:lang w:val="kk-KZ"/>
        </w:rPr>
        <w:t xml:space="preserve"> даярлау және</w:t>
      </w:r>
      <w:r w:rsidRPr="00B41F5D">
        <w:rPr>
          <w:rFonts w:ascii="Times New Roman" w:hAnsi="Times New Roman"/>
          <w:color w:val="000000"/>
          <w:sz w:val="28"/>
          <w:szCs w:val="28"/>
          <w:lang w:val="kk-KZ"/>
        </w:rPr>
        <w:t xml:space="preserve"> біліктілігін арттыру</w:t>
      </w:r>
      <w:r>
        <w:rPr>
          <w:rFonts w:ascii="Times New Roman" w:hAnsi="Times New Roman"/>
          <w:color w:val="000000"/>
          <w:sz w:val="28"/>
          <w:szCs w:val="28"/>
          <w:lang w:val="kk-KZ"/>
        </w:rPr>
        <w:t>.</w:t>
      </w:r>
      <w:r w:rsidRPr="00B41F5D">
        <w:rPr>
          <w:rFonts w:ascii="Times New Roman" w:hAnsi="Times New Roman"/>
          <w:color w:val="000000"/>
          <w:sz w:val="28"/>
          <w:szCs w:val="28"/>
          <w:lang w:val="kk-KZ"/>
        </w:rPr>
        <w:t> </w:t>
      </w:r>
    </w:p>
    <w:p w:rsidR="00E20C26" w:rsidRPr="00B41F5D" w:rsidRDefault="00110B70" w:rsidP="00E20C26">
      <w:pPr>
        <w:widowControl w:val="0"/>
        <w:ind w:firstLine="709"/>
        <w:jc w:val="both"/>
        <w:rPr>
          <w:rFonts w:ascii="Times New Roman" w:hAnsi="Times New Roman"/>
          <w:color w:val="000000"/>
          <w:sz w:val="28"/>
          <w:szCs w:val="28"/>
          <w:lang w:val="kk-KZ"/>
        </w:rPr>
      </w:pPr>
      <w:r>
        <w:rPr>
          <w:rFonts w:ascii="Times New Roman" w:hAnsi="Times New Roman"/>
          <w:color w:val="000000"/>
          <w:sz w:val="28"/>
          <w:szCs w:val="28"/>
          <w:lang w:val="kk-KZ"/>
        </w:rPr>
        <w:lastRenderedPageBreak/>
        <w:t>75</w:t>
      </w:r>
      <w:r w:rsidR="00E20C26" w:rsidRPr="00B41F5D">
        <w:rPr>
          <w:rFonts w:ascii="Times New Roman" w:hAnsi="Times New Roman"/>
          <w:color w:val="000000"/>
          <w:sz w:val="28"/>
          <w:szCs w:val="28"/>
          <w:lang w:val="kk-KZ"/>
        </w:rPr>
        <w:t xml:space="preserve">.  Академияның  нормативтік актілері негізінде әрекет ететін </w:t>
      </w:r>
      <w:r w:rsidR="00E20C26">
        <w:rPr>
          <w:rFonts w:ascii="Times New Roman" w:hAnsi="Times New Roman"/>
          <w:color w:val="000000"/>
          <w:sz w:val="28"/>
          <w:szCs w:val="28"/>
          <w:lang w:val="kk-KZ"/>
        </w:rPr>
        <w:t>б</w:t>
      </w:r>
      <w:r w:rsidR="00E20C26" w:rsidRPr="00B41F5D">
        <w:rPr>
          <w:rFonts w:ascii="Times New Roman" w:hAnsi="Times New Roman"/>
          <w:color w:val="000000"/>
          <w:sz w:val="28"/>
          <w:szCs w:val="28"/>
          <w:lang w:val="kk-KZ"/>
        </w:rPr>
        <w:t>ілім алушылардың ғылыми қоғамд</w:t>
      </w:r>
      <w:r w:rsidR="00E20C26">
        <w:rPr>
          <w:rFonts w:ascii="Times New Roman" w:hAnsi="Times New Roman"/>
          <w:color w:val="000000"/>
          <w:sz w:val="28"/>
          <w:szCs w:val="28"/>
          <w:lang w:val="kk-KZ"/>
        </w:rPr>
        <w:t>арының</w:t>
      </w:r>
      <w:r w:rsidR="00E20C26" w:rsidRPr="00B41F5D">
        <w:rPr>
          <w:rFonts w:ascii="Times New Roman" w:hAnsi="Times New Roman"/>
          <w:color w:val="000000"/>
          <w:sz w:val="28"/>
          <w:szCs w:val="28"/>
          <w:lang w:val="kk-KZ"/>
        </w:rPr>
        <w:t xml:space="preserve"> жұмысын</w:t>
      </w:r>
      <w:r w:rsidR="00E20C26">
        <w:rPr>
          <w:rFonts w:ascii="Times New Roman" w:hAnsi="Times New Roman"/>
          <w:color w:val="000000"/>
          <w:sz w:val="28"/>
          <w:szCs w:val="28"/>
          <w:lang w:val="kk-KZ"/>
        </w:rPr>
        <w:t>, оларды</w:t>
      </w:r>
      <w:r w:rsidR="00E20C26" w:rsidRPr="00B41F5D">
        <w:rPr>
          <w:rFonts w:ascii="Times New Roman" w:hAnsi="Times New Roman"/>
          <w:color w:val="000000"/>
          <w:sz w:val="28"/>
          <w:szCs w:val="28"/>
          <w:lang w:val="kk-KZ"/>
        </w:rPr>
        <w:t xml:space="preserve"> </w:t>
      </w:r>
      <w:r w:rsidR="00F94625">
        <w:rPr>
          <w:rFonts w:ascii="Times New Roman" w:hAnsi="Times New Roman"/>
          <w:color w:val="000000"/>
          <w:sz w:val="28"/>
          <w:szCs w:val="28"/>
          <w:lang w:val="kk-KZ"/>
        </w:rPr>
        <w:t>ин</w:t>
      </w:r>
      <w:r w:rsidR="00E20C26" w:rsidRPr="00B41F5D">
        <w:rPr>
          <w:rFonts w:ascii="Times New Roman" w:hAnsi="Times New Roman"/>
          <w:color w:val="000000"/>
          <w:sz w:val="28"/>
          <w:szCs w:val="28"/>
          <w:lang w:val="kk-KZ"/>
        </w:rPr>
        <w:t>ституттар</w:t>
      </w:r>
      <w:r w:rsidR="00F94625">
        <w:rPr>
          <w:rFonts w:ascii="Times New Roman" w:hAnsi="Times New Roman"/>
          <w:color w:val="000000"/>
          <w:sz w:val="28"/>
          <w:szCs w:val="28"/>
          <w:lang w:val="kk-KZ"/>
        </w:rPr>
        <w:t>,</w:t>
      </w:r>
      <w:r w:rsidR="00E20C26" w:rsidRPr="00B41F5D">
        <w:rPr>
          <w:rFonts w:ascii="Times New Roman" w:hAnsi="Times New Roman"/>
          <w:color w:val="000000"/>
          <w:sz w:val="28"/>
          <w:szCs w:val="28"/>
          <w:lang w:val="kk-KZ"/>
        </w:rPr>
        <w:t xml:space="preserve"> </w:t>
      </w:r>
      <w:r w:rsidR="00F94625" w:rsidRPr="00B41F5D">
        <w:rPr>
          <w:rFonts w:ascii="Times New Roman" w:hAnsi="Times New Roman"/>
          <w:color w:val="000000"/>
          <w:sz w:val="28"/>
          <w:szCs w:val="28"/>
          <w:lang w:val="kk-KZ"/>
        </w:rPr>
        <w:t>факультет</w:t>
      </w:r>
      <w:r w:rsidR="00F94625">
        <w:rPr>
          <w:rFonts w:ascii="Times New Roman" w:hAnsi="Times New Roman"/>
          <w:color w:val="000000"/>
          <w:sz w:val="28"/>
          <w:szCs w:val="28"/>
          <w:lang w:val="kk-KZ"/>
        </w:rPr>
        <w:t xml:space="preserve">тер, </w:t>
      </w:r>
      <w:r w:rsidR="00F94625" w:rsidRPr="00B41F5D">
        <w:rPr>
          <w:rFonts w:ascii="Times New Roman" w:hAnsi="Times New Roman"/>
          <w:color w:val="000000"/>
          <w:sz w:val="28"/>
          <w:szCs w:val="28"/>
          <w:lang w:val="kk-KZ"/>
        </w:rPr>
        <w:t>кафедра</w:t>
      </w:r>
      <w:r w:rsidR="00F94625">
        <w:rPr>
          <w:rFonts w:ascii="Times New Roman" w:hAnsi="Times New Roman"/>
          <w:color w:val="000000"/>
          <w:sz w:val="28"/>
          <w:szCs w:val="28"/>
          <w:lang w:val="kk-KZ"/>
        </w:rPr>
        <w:t>лар</w:t>
      </w:r>
      <w:r w:rsidR="00F94625" w:rsidRPr="00B41F5D">
        <w:rPr>
          <w:rFonts w:ascii="Times New Roman" w:hAnsi="Times New Roman"/>
          <w:color w:val="000000"/>
          <w:sz w:val="28"/>
          <w:szCs w:val="28"/>
          <w:lang w:val="kk-KZ"/>
        </w:rPr>
        <w:t xml:space="preserve"> </w:t>
      </w:r>
      <w:r w:rsidR="00E20C26" w:rsidRPr="00B41F5D">
        <w:rPr>
          <w:rFonts w:ascii="Times New Roman" w:hAnsi="Times New Roman"/>
          <w:color w:val="000000"/>
          <w:sz w:val="28"/>
          <w:szCs w:val="28"/>
          <w:lang w:val="kk-KZ"/>
        </w:rPr>
        <w:t>өткізетін ғ</w:t>
      </w:r>
      <w:r w:rsidR="00F94625">
        <w:rPr>
          <w:rFonts w:ascii="Times New Roman" w:hAnsi="Times New Roman"/>
          <w:color w:val="000000"/>
          <w:sz w:val="28"/>
          <w:szCs w:val="28"/>
          <w:lang w:val="kk-KZ"/>
        </w:rPr>
        <w:t>ылыми-зерттеу жұмыс</w:t>
      </w:r>
      <w:r w:rsidR="00E20C26">
        <w:rPr>
          <w:rFonts w:ascii="Times New Roman" w:hAnsi="Times New Roman"/>
          <w:color w:val="000000"/>
          <w:sz w:val="28"/>
          <w:szCs w:val="28"/>
          <w:lang w:val="kk-KZ"/>
        </w:rPr>
        <w:t xml:space="preserve">ына тартуды Академия </w:t>
      </w:r>
      <w:r w:rsidR="00E20C26" w:rsidRPr="00B41F5D">
        <w:rPr>
          <w:rFonts w:ascii="Times New Roman" w:hAnsi="Times New Roman"/>
          <w:color w:val="000000"/>
          <w:sz w:val="28"/>
          <w:szCs w:val="28"/>
          <w:lang w:val="kk-KZ"/>
        </w:rPr>
        <w:t xml:space="preserve">ұйымдастырады. </w:t>
      </w:r>
    </w:p>
    <w:p w:rsidR="00E20C26" w:rsidRPr="00B41F5D" w:rsidRDefault="00110B70" w:rsidP="00E20C26">
      <w:pPr>
        <w:ind w:firstLine="709"/>
        <w:jc w:val="both"/>
        <w:rPr>
          <w:rFonts w:ascii="Times New Roman" w:hAnsi="Times New Roman"/>
          <w:color w:val="000000"/>
          <w:sz w:val="28"/>
          <w:szCs w:val="28"/>
          <w:lang w:val="kk-KZ"/>
        </w:rPr>
      </w:pPr>
      <w:r>
        <w:rPr>
          <w:rFonts w:ascii="Times New Roman" w:hAnsi="Times New Roman"/>
          <w:color w:val="000000"/>
          <w:sz w:val="28"/>
          <w:szCs w:val="28"/>
          <w:lang w:val="kk-KZ"/>
        </w:rPr>
        <w:t>76</w:t>
      </w:r>
      <w:r w:rsidR="00E20C26" w:rsidRPr="00B41F5D">
        <w:rPr>
          <w:rFonts w:ascii="Times New Roman" w:hAnsi="Times New Roman"/>
          <w:color w:val="000000"/>
          <w:sz w:val="28"/>
          <w:szCs w:val="28"/>
          <w:lang w:val="kk-KZ"/>
        </w:rPr>
        <w:t>. Академияда  жү</w:t>
      </w:r>
      <w:r w:rsidR="00E20C26">
        <w:rPr>
          <w:rFonts w:ascii="Times New Roman" w:hAnsi="Times New Roman"/>
          <w:color w:val="000000"/>
          <w:sz w:val="28"/>
          <w:szCs w:val="28"/>
          <w:lang w:val="kk-KZ"/>
        </w:rPr>
        <w:t xml:space="preserve">зеге асырылатын </w:t>
      </w:r>
      <w:r w:rsidR="00E20C26" w:rsidRPr="00B41F5D">
        <w:rPr>
          <w:rFonts w:ascii="Times New Roman" w:hAnsi="Times New Roman"/>
          <w:color w:val="000000"/>
          <w:sz w:val="28"/>
          <w:szCs w:val="28"/>
          <w:lang w:val="kk-KZ"/>
        </w:rPr>
        <w:t xml:space="preserve">жоспарлы және жоспардан тыс негіздегі </w:t>
      </w:r>
      <w:proofErr w:type="spellStart"/>
      <w:r w:rsidR="00E20C26" w:rsidRPr="00B41F5D">
        <w:rPr>
          <w:rFonts w:ascii="Times New Roman" w:hAnsi="Times New Roman"/>
          <w:color w:val="000000"/>
          <w:sz w:val="28"/>
          <w:szCs w:val="28"/>
          <w:lang w:val="kk-KZ"/>
        </w:rPr>
        <w:t>редакциялық-баспа</w:t>
      </w:r>
      <w:proofErr w:type="spellEnd"/>
      <w:r w:rsidR="00E20C26" w:rsidRPr="00B41F5D">
        <w:rPr>
          <w:rFonts w:ascii="Times New Roman" w:hAnsi="Times New Roman"/>
          <w:color w:val="000000"/>
          <w:sz w:val="28"/>
          <w:szCs w:val="28"/>
          <w:lang w:val="kk-KZ"/>
        </w:rPr>
        <w:t xml:space="preserve"> жұмысы қолжазбаларды баспа алды дайындау, әдебиеттерді басып шығару</w:t>
      </w:r>
      <w:r w:rsidR="00E20C26">
        <w:rPr>
          <w:rFonts w:ascii="Times New Roman" w:hAnsi="Times New Roman"/>
          <w:color w:val="000000"/>
          <w:sz w:val="28"/>
          <w:szCs w:val="28"/>
          <w:lang w:val="kk-KZ"/>
        </w:rPr>
        <w:t>, полиграфиялық қызметті құрайды.</w:t>
      </w:r>
    </w:p>
    <w:p w:rsidR="00E20C26" w:rsidRDefault="00110B70" w:rsidP="00E20C26">
      <w:pPr>
        <w:ind w:firstLine="709"/>
        <w:jc w:val="both"/>
        <w:rPr>
          <w:rFonts w:ascii="Times New Roman" w:hAnsi="Times New Roman"/>
          <w:color w:val="000000"/>
          <w:sz w:val="28"/>
          <w:szCs w:val="28"/>
          <w:lang w:val="kk-KZ"/>
        </w:rPr>
      </w:pPr>
      <w:r>
        <w:rPr>
          <w:rFonts w:ascii="Times New Roman" w:hAnsi="Times New Roman"/>
          <w:color w:val="000000"/>
          <w:sz w:val="28"/>
          <w:szCs w:val="28"/>
          <w:lang w:val="kk-KZ"/>
        </w:rPr>
        <w:t>77</w:t>
      </w:r>
      <w:r w:rsidR="00E20C26" w:rsidRPr="00B41F5D">
        <w:rPr>
          <w:rFonts w:ascii="Times New Roman" w:hAnsi="Times New Roman"/>
          <w:color w:val="000000"/>
          <w:sz w:val="28"/>
          <w:szCs w:val="28"/>
          <w:lang w:val="kk-KZ"/>
        </w:rPr>
        <w:t>. Академия</w:t>
      </w:r>
      <w:r w:rsidR="00E20C26">
        <w:rPr>
          <w:rFonts w:ascii="Times New Roman" w:hAnsi="Times New Roman"/>
          <w:color w:val="000000"/>
          <w:sz w:val="28"/>
          <w:szCs w:val="28"/>
          <w:lang w:val="kk-KZ"/>
        </w:rPr>
        <w:t>ның</w:t>
      </w:r>
      <w:r w:rsidR="00E20C26" w:rsidRPr="00B41F5D">
        <w:rPr>
          <w:rFonts w:ascii="Times New Roman" w:hAnsi="Times New Roman"/>
          <w:color w:val="000000"/>
          <w:sz w:val="28"/>
          <w:szCs w:val="28"/>
          <w:lang w:val="kk-KZ"/>
        </w:rPr>
        <w:t xml:space="preserve"> </w:t>
      </w:r>
      <w:proofErr w:type="spellStart"/>
      <w:r w:rsidR="00E20C26" w:rsidRPr="00B41F5D">
        <w:rPr>
          <w:rFonts w:ascii="Times New Roman" w:hAnsi="Times New Roman"/>
          <w:color w:val="000000"/>
          <w:sz w:val="28"/>
          <w:szCs w:val="28"/>
          <w:lang w:val="kk-KZ"/>
        </w:rPr>
        <w:t>редакциялық-баспа</w:t>
      </w:r>
      <w:proofErr w:type="spellEnd"/>
      <w:r w:rsidR="00E20C26" w:rsidRPr="00B41F5D">
        <w:rPr>
          <w:rFonts w:ascii="Times New Roman" w:hAnsi="Times New Roman"/>
          <w:color w:val="000000"/>
          <w:sz w:val="28"/>
          <w:szCs w:val="28"/>
          <w:lang w:val="kk-KZ"/>
        </w:rPr>
        <w:t xml:space="preserve"> қызметінің негізгі міндеттері:</w:t>
      </w:r>
    </w:p>
    <w:p w:rsidR="00E20C26" w:rsidRDefault="00E20C26" w:rsidP="00E20C26">
      <w:pPr>
        <w:ind w:firstLine="709"/>
        <w:jc w:val="both"/>
        <w:rPr>
          <w:rFonts w:ascii="Times New Roman" w:hAnsi="Times New Roman"/>
          <w:color w:val="000000"/>
          <w:sz w:val="28"/>
          <w:szCs w:val="28"/>
          <w:lang w:val="kk-KZ"/>
        </w:rPr>
      </w:pPr>
      <w:r w:rsidRPr="00B41F5D">
        <w:rPr>
          <w:rFonts w:ascii="Times New Roman" w:hAnsi="Times New Roman"/>
          <w:color w:val="000000"/>
          <w:sz w:val="28"/>
          <w:szCs w:val="28"/>
          <w:lang w:val="kk-KZ"/>
        </w:rPr>
        <w:t>1</w:t>
      </w:r>
      <w:r>
        <w:rPr>
          <w:rFonts w:ascii="Times New Roman" w:hAnsi="Times New Roman"/>
          <w:color w:val="000000"/>
          <w:sz w:val="28"/>
          <w:szCs w:val="28"/>
          <w:lang w:val="kk-KZ"/>
        </w:rPr>
        <w:t>)  оқулықтарды, монографияларды, оқу құралдарын, дәрістерді,  ғылыми еңбектер жина</w:t>
      </w:r>
      <w:r w:rsidR="005F2820">
        <w:rPr>
          <w:rFonts w:ascii="Times New Roman" w:hAnsi="Times New Roman"/>
          <w:color w:val="000000"/>
          <w:sz w:val="28"/>
          <w:szCs w:val="28"/>
          <w:lang w:val="kk-KZ"/>
        </w:rPr>
        <w:t>қтарын</w:t>
      </w:r>
      <w:r>
        <w:rPr>
          <w:rFonts w:ascii="Times New Roman" w:hAnsi="Times New Roman"/>
          <w:color w:val="000000"/>
          <w:sz w:val="28"/>
          <w:szCs w:val="28"/>
          <w:lang w:val="kk-KZ"/>
        </w:rPr>
        <w:t>, конференция</w:t>
      </w:r>
      <w:r w:rsidR="005F2820">
        <w:rPr>
          <w:rFonts w:ascii="Times New Roman" w:hAnsi="Times New Roman"/>
          <w:color w:val="000000"/>
          <w:sz w:val="28"/>
          <w:szCs w:val="28"/>
          <w:lang w:val="kk-KZ"/>
        </w:rPr>
        <w:t>лар</w:t>
      </w:r>
      <w:r>
        <w:rPr>
          <w:rFonts w:ascii="Times New Roman" w:hAnsi="Times New Roman"/>
          <w:color w:val="000000"/>
          <w:sz w:val="28"/>
          <w:szCs w:val="28"/>
          <w:lang w:val="kk-KZ"/>
        </w:rPr>
        <w:t>, кеңес</w:t>
      </w:r>
      <w:r w:rsidR="005F2820">
        <w:rPr>
          <w:rFonts w:ascii="Times New Roman" w:hAnsi="Times New Roman"/>
          <w:color w:val="000000"/>
          <w:sz w:val="28"/>
          <w:szCs w:val="28"/>
          <w:lang w:val="kk-KZ"/>
        </w:rPr>
        <w:t>тер</w:t>
      </w:r>
      <w:r>
        <w:rPr>
          <w:rFonts w:ascii="Times New Roman" w:hAnsi="Times New Roman"/>
          <w:color w:val="000000"/>
          <w:sz w:val="28"/>
          <w:szCs w:val="28"/>
          <w:lang w:val="kk-KZ"/>
        </w:rPr>
        <w:t xml:space="preserve"> материалдарын, қызметтік құжатта</w:t>
      </w:r>
      <w:r w:rsidR="005F2820">
        <w:rPr>
          <w:rFonts w:ascii="Times New Roman" w:hAnsi="Times New Roman"/>
          <w:color w:val="000000"/>
          <w:sz w:val="28"/>
          <w:szCs w:val="28"/>
          <w:lang w:val="kk-KZ"/>
        </w:rPr>
        <w:t>мала</w:t>
      </w:r>
      <w:r>
        <w:rPr>
          <w:rFonts w:ascii="Times New Roman" w:hAnsi="Times New Roman"/>
          <w:color w:val="000000"/>
          <w:sz w:val="28"/>
          <w:szCs w:val="28"/>
          <w:lang w:val="kk-KZ"/>
        </w:rPr>
        <w:t xml:space="preserve">рды, сондай-ақ анықтамалық, ақпараттық, </w:t>
      </w:r>
      <w:r w:rsidR="005F2820">
        <w:rPr>
          <w:rFonts w:ascii="Times New Roman" w:hAnsi="Times New Roman"/>
          <w:color w:val="000000"/>
          <w:sz w:val="28"/>
          <w:szCs w:val="28"/>
          <w:lang w:val="kk-KZ"/>
        </w:rPr>
        <w:t xml:space="preserve">аналитикалық </w:t>
      </w:r>
      <w:r>
        <w:rPr>
          <w:rFonts w:ascii="Times New Roman" w:hAnsi="Times New Roman"/>
          <w:color w:val="000000"/>
          <w:sz w:val="28"/>
          <w:szCs w:val="28"/>
          <w:lang w:val="kk-KZ"/>
        </w:rPr>
        <w:t>және полиграфиялық өнімдерді</w:t>
      </w:r>
      <w:r w:rsidR="005F2820">
        <w:rPr>
          <w:rFonts w:ascii="Times New Roman" w:hAnsi="Times New Roman"/>
          <w:color w:val="000000"/>
          <w:sz w:val="28"/>
          <w:szCs w:val="28"/>
          <w:lang w:val="kk-KZ"/>
        </w:rPr>
        <w:t>ң басқа да түрлерін  дайындау және басып шығару;</w:t>
      </w:r>
    </w:p>
    <w:p w:rsidR="00E20C26" w:rsidRPr="00B41F5D" w:rsidRDefault="00E20C26" w:rsidP="00E20C26">
      <w:pPr>
        <w:ind w:firstLine="709"/>
        <w:jc w:val="both"/>
        <w:rPr>
          <w:rFonts w:ascii="Times New Roman" w:hAnsi="Times New Roman"/>
          <w:color w:val="000000"/>
          <w:sz w:val="28"/>
          <w:szCs w:val="28"/>
          <w:lang w:val="kk-KZ"/>
        </w:rPr>
      </w:pPr>
      <w:r>
        <w:rPr>
          <w:rFonts w:ascii="Times New Roman" w:hAnsi="Times New Roman"/>
          <w:color w:val="000000"/>
          <w:sz w:val="28"/>
          <w:szCs w:val="28"/>
          <w:lang w:val="kk-KZ"/>
        </w:rPr>
        <w:t>2) о</w:t>
      </w:r>
      <w:r w:rsidRPr="00B41F5D">
        <w:rPr>
          <w:rFonts w:ascii="Times New Roman" w:hAnsi="Times New Roman"/>
          <w:color w:val="000000"/>
          <w:sz w:val="28"/>
          <w:szCs w:val="28"/>
          <w:lang w:val="kk-KZ"/>
        </w:rPr>
        <w:t xml:space="preserve">қу </w:t>
      </w:r>
      <w:r>
        <w:rPr>
          <w:rFonts w:ascii="Times New Roman" w:hAnsi="Times New Roman"/>
          <w:color w:val="000000"/>
          <w:sz w:val="28"/>
          <w:szCs w:val="28"/>
          <w:lang w:val="kk-KZ"/>
        </w:rPr>
        <w:t xml:space="preserve">процесін қажетті оқу-әдістемелік </w:t>
      </w:r>
      <w:r w:rsidRPr="00B41F5D">
        <w:rPr>
          <w:rFonts w:ascii="Times New Roman" w:hAnsi="Times New Roman"/>
          <w:color w:val="000000"/>
          <w:sz w:val="28"/>
          <w:szCs w:val="28"/>
          <w:lang w:val="kk-KZ"/>
        </w:rPr>
        <w:t>және оқу материалдар</w:t>
      </w:r>
      <w:r>
        <w:rPr>
          <w:rFonts w:ascii="Times New Roman" w:hAnsi="Times New Roman"/>
          <w:color w:val="000000"/>
          <w:sz w:val="28"/>
          <w:szCs w:val="28"/>
          <w:lang w:val="kk-KZ"/>
        </w:rPr>
        <w:t>ы</w:t>
      </w:r>
      <w:r w:rsidRPr="00B41F5D">
        <w:rPr>
          <w:rFonts w:ascii="Times New Roman" w:hAnsi="Times New Roman"/>
          <w:color w:val="000000"/>
          <w:sz w:val="28"/>
          <w:szCs w:val="28"/>
          <w:lang w:val="kk-KZ"/>
        </w:rPr>
        <w:t>мен қамтамасыз ету</w:t>
      </w:r>
      <w:r>
        <w:rPr>
          <w:rFonts w:ascii="Times New Roman" w:hAnsi="Times New Roman"/>
          <w:color w:val="000000"/>
          <w:sz w:val="28"/>
          <w:szCs w:val="28"/>
          <w:lang w:val="kk-KZ"/>
        </w:rPr>
        <w:t>;</w:t>
      </w:r>
      <w:r w:rsidRPr="00B41F5D">
        <w:rPr>
          <w:rFonts w:ascii="Times New Roman" w:hAnsi="Times New Roman"/>
          <w:color w:val="000000"/>
          <w:sz w:val="28"/>
          <w:szCs w:val="28"/>
          <w:lang w:val="kk-KZ"/>
        </w:rPr>
        <w:t> </w:t>
      </w:r>
    </w:p>
    <w:p w:rsidR="00E20C26" w:rsidRPr="00B41F5D" w:rsidRDefault="00E20C26" w:rsidP="00E20C26">
      <w:pPr>
        <w:ind w:firstLine="709"/>
        <w:jc w:val="both"/>
        <w:rPr>
          <w:rFonts w:ascii="Times New Roman" w:hAnsi="Times New Roman"/>
          <w:color w:val="000000"/>
          <w:sz w:val="28"/>
          <w:szCs w:val="28"/>
          <w:lang w:val="kk-KZ"/>
        </w:rPr>
      </w:pPr>
      <w:r>
        <w:rPr>
          <w:rFonts w:ascii="Times New Roman" w:hAnsi="Times New Roman"/>
          <w:color w:val="000000"/>
          <w:sz w:val="28"/>
          <w:szCs w:val="28"/>
          <w:lang w:val="kk-KZ"/>
        </w:rPr>
        <w:t>3) Академия басылымдарын б</w:t>
      </w:r>
      <w:r w:rsidRPr="00B41F5D">
        <w:rPr>
          <w:rFonts w:ascii="Times New Roman" w:hAnsi="Times New Roman"/>
          <w:color w:val="000000"/>
          <w:sz w:val="28"/>
          <w:szCs w:val="28"/>
          <w:lang w:val="kk-KZ"/>
        </w:rPr>
        <w:t xml:space="preserve">ілім беру мекемелерінде </w:t>
      </w:r>
      <w:r>
        <w:rPr>
          <w:rFonts w:ascii="Times New Roman" w:hAnsi="Times New Roman"/>
          <w:color w:val="000000"/>
          <w:sz w:val="28"/>
          <w:szCs w:val="28"/>
          <w:lang w:val="kk-KZ"/>
        </w:rPr>
        <w:t xml:space="preserve">және  ішкі істер органдарының практикалық органдарында насихаттау және тарату. </w:t>
      </w:r>
    </w:p>
    <w:p w:rsidR="00E20C26" w:rsidRPr="00B41F5D" w:rsidRDefault="00110B70" w:rsidP="00E20C26">
      <w:pPr>
        <w:ind w:firstLine="709"/>
        <w:jc w:val="both"/>
        <w:rPr>
          <w:rFonts w:ascii="Times New Roman" w:hAnsi="Times New Roman"/>
          <w:color w:val="000000"/>
          <w:spacing w:val="-6"/>
          <w:sz w:val="28"/>
          <w:szCs w:val="28"/>
          <w:lang w:val="kk-KZ"/>
        </w:rPr>
      </w:pPr>
      <w:r>
        <w:rPr>
          <w:rFonts w:ascii="Times New Roman" w:hAnsi="Times New Roman"/>
          <w:color w:val="000000"/>
          <w:spacing w:val="-6"/>
          <w:sz w:val="28"/>
          <w:szCs w:val="28"/>
          <w:lang w:val="kk-KZ"/>
        </w:rPr>
        <w:t>78</w:t>
      </w:r>
      <w:r w:rsidR="00E20C26">
        <w:rPr>
          <w:rFonts w:ascii="Times New Roman" w:hAnsi="Times New Roman"/>
          <w:color w:val="000000"/>
          <w:spacing w:val="-6"/>
          <w:sz w:val="28"/>
          <w:szCs w:val="28"/>
          <w:lang w:val="kk-KZ"/>
        </w:rPr>
        <w:t>.</w:t>
      </w:r>
      <w:r w:rsidR="00E20C26" w:rsidRPr="00B41F5D">
        <w:rPr>
          <w:rFonts w:ascii="Times New Roman" w:hAnsi="Times New Roman"/>
          <w:color w:val="000000"/>
          <w:spacing w:val="-6"/>
          <w:sz w:val="28"/>
          <w:szCs w:val="28"/>
          <w:lang w:val="kk-KZ"/>
        </w:rPr>
        <w:t xml:space="preserve"> Білім </w:t>
      </w:r>
      <w:r w:rsidR="00E20C26">
        <w:rPr>
          <w:rFonts w:ascii="Times New Roman" w:hAnsi="Times New Roman"/>
          <w:color w:val="000000"/>
          <w:spacing w:val="-6"/>
          <w:sz w:val="28"/>
          <w:szCs w:val="28"/>
          <w:lang w:val="kk-KZ"/>
        </w:rPr>
        <w:t xml:space="preserve">беру процесін және ғылыми қызметті </w:t>
      </w:r>
      <w:proofErr w:type="spellStart"/>
      <w:r w:rsidR="00E20C26" w:rsidRPr="00B41F5D">
        <w:rPr>
          <w:rFonts w:ascii="Times New Roman" w:hAnsi="Times New Roman"/>
          <w:color w:val="000000"/>
          <w:spacing w:val="-6"/>
          <w:sz w:val="28"/>
          <w:szCs w:val="28"/>
          <w:lang w:val="kk-KZ"/>
        </w:rPr>
        <w:t>ғылыми-ақпаратпен</w:t>
      </w:r>
      <w:proofErr w:type="spellEnd"/>
      <w:r w:rsidR="00E20C26" w:rsidRPr="00B41F5D">
        <w:rPr>
          <w:rFonts w:ascii="Times New Roman" w:hAnsi="Times New Roman"/>
          <w:color w:val="000000"/>
          <w:spacing w:val="-6"/>
          <w:sz w:val="28"/>
          <w:szCs w:val="28"/>
          <w:lang w:val="kk-KZ"/>
        </w:rPr>
        <w:t xml:space="preserve"> қамтамасыз ету функция</w:t>
      </w:r>
      <w:r w:rsidR="00E20C26">
        <w:rPr>
          <w:rFonts w:ascii="Times New Roman" w:hAnsi="Times New Roman"/>
          <w:color w:val="000000"/>
          <w:spacing w:val="-6"/>
          <w:sz w:val="28"/>
          <w:szCs w:val="28"/>
          <w:lang w:val="kk-KZ"/>
        </w:rPr>
        <w:t>ларын</w:t>
      </w:r>
      <w:r w:rsidR="00E20C26" w:rsidRPr="00B41F5D">
        <w:rPr>
          <w:rFonts w:ascii="Times New Roman" w:hAnsi="Times New Roman"/>
          <w:color w:val="000000"/>
          <w:spacing w:val="-6"/>
          <w:sz w:val="28"/>
          <w:szCs w:val="28"/>
          <w:lang w:val="kk-KZ"/>
        </w:rPr>
        <w:t xml:space="preserve"> Академияның құрылымдық бөліністері </w:t>
      </w:r>
      <w:r w:rsidR="00E20C26">
        <w:rPr>
          <w:rFonts w:ascii="Times New Roman" w:hAnsi="Times New Roman"/>
          <w:color w:val="000000"/>
          <w:spacing w:val="-6"/>
          <w:sz w:val="28"/>
          <w:szCs w:val="28"/>
          <w:lang w:val="kk-KZ"/>
        </w:rPr>
        <w:t xml:space="preserve"> олар туралы</w:t>
      </w:r>
      <w:r w:rsidR="005F2820">
        <w:rPr>
          <w:rFonts w:ascii="Times New Roman" w:hAnsi="Times New Roman"/>
          <w:color w:val="000000"/>
          <w:spacing w:val="-6"/>
          <w:sz w:val="28"/>
          <w:szCs w:val="28"/>
          <w:lang w:val="kk-KZ"/>
        </w:rPr>
        <w:t xml:space="preserve"> </w:t>
      </w:r>
      <w:r w:rsidR="00E20C26">
        <w:rPr>
          <w:rFonts w:ascii="Times New Roman" w:hAnsi="Times New Roman"/>
          <w:color w:val="000000"/>
          <w:spacing w:val="-6"/>
          <w:sz w:val="28"/>
          <w:szCs w:val="28"/>
          <w:lang w:val="kk-KZ"/>
        </w:rPr>
        <w:t>қағидаларға және қызметі туралы ережелерге</w:t>
      </w:r>
      <w:r w:rsidR="00E20C26" w:rsidRPr="00B41F5D">
        <w:rPr>
          <w:rFonts w:ascii="Times New Roman" w:hAnsi="Times New Roman"/>
          <w:color w:val="000000"/>
          <w:spacing w:val="-6"/>
          <w:sz w:val="28"/>
          <w:szCs w:val="28"/>
          <w:lang w:val="kk-KZ"/>
        </w:rPr>
        <w:t xml:space="preserve"> сәйкес орында</w:t>
      </w:r>
      <w:r w:rsidR="00E20C26">
        <w:rPr>
          <w:rFonts w:ascii="Times New Roman" w:hAnsi="Times New Roman"/>
          <w:color w:val="000000"/>
          <w:spacing w:val="-6"/>
          <w:sz w:val="28"/>
          <w:szCs w:val="28"/>
          <w:lang w:val="kk-KZ"/>
        </w:rPr>
        <w:t>йды</w:t>
      </w:r>
      <w:r w:rsidR="00E20C26" w:rsidRPr="00B41F5D">
        <w:rPr>
          <w:rFonts w:ascii="Times New Roman" w:hAnsi="Times New Roman"/>
          <w:color w:val="000000"/>
          <w:spacing w:val="-6"/>
          <w:sz w:val="28"/>
          <w:szCs w:val="28"/>
          <w:lang w:val="kk-KZ"/>
        </w:rPr>
        <w:t xml:space="preserve">. </w:t>
      </w:r>
    </w:p>
    <w:p w:rsidR="00E20C26" w:rsidRPr="00B41F5D" w:rsidRDefault="00110B70" w:rsidP="00E20C26">
      <w:pPr>
        <w:ind w:firstLine="709"/>
        <w:rPr>
          <w:rFonts w:ascii="Times New Roman" w:hAnsi="Times New Roman"/>
          <w:color w:val="000000"/>
          <w:sz w:val="28"/>
          <w:szCs w:val="28"/>
          <w:lang w:val="kk-KZ"/>
        </w:rPr>
      </w:pPr>
      <w:r>
        <w:rPr>
          <w:rFonts w:ascii="Times New Roman" w:hAnsi="Times New Roman"/>
          <w:color w:val="000000"/>
          <w:sz w:val="28"/>
          <w:szCs w:val="28"/>
          <w:lang w:val="kk-KZ"/>
        </w:rPr>
        <w:t>79</w:t>
      </w:r>
      <w:r w:rsidR="00E20C26" w:rsidRPr="00B41F5D">
        <w:rPr>
          <w:rFonts w:ascii="Times New Roman" w:hAnsi="Times New Roman"/>
          <w:color w:val="000000"/>
          <w:sz w:val="28"/>
          <w:szCs w:val="28"/>
          <w:lang w:val="kk-KZ"/>
        </w:rPr>
        <w:t>.</w:t>
      </w:r>
      <w:r w:rsidR="005F2820">
        <w:rPr>
          <w:rFonts w:ascii="Times New Roman" w:hAnsi="Times New Roman"/>
          <w:color w:val="000000"/>
          <w:sz w:val="28"/>
          <w:szCs w:val="28"/>
          <w:lang w:val="kk-KZ"/>
        </w:rPr>
        <w:t xml:space="preserve"> </w:t>
      </w:r>
      <w:r w:rsidR="00E20C26" w:rsidRPr="00B41F5D">
        <w:rPr>
          <w:rFonts w:ascii="Times New Roman" w:hAnsi="Times New Roman"/>
          <w:color w:val="000000"/>
          <w:sz w:val="28"/>
          <w:szCs w:val="28"/>
          <w:lang w:val="kk-KZ"/>
        </w:rPr>
        <w:t>Академияның ғылыми-ақпараттық қызметі</w:t>
      </w:r>
      <w:r w:rsidR="00E20C26">
        <w:rPr>
          <w:rFonts w:ascii="Times New Roman" w:hAnsi="Times New Roman"/>
          <w:color w:val="000000"/>
          <w:sz w:val="28"/>
          <w:szCs w:val="28"/>
          <w:lang w:val="kk-KZ"/>
        </w:rPr>
        <w:t xml:space="preserve">н: </w:t>
      </w:r>
    </w:p>
    <w:p w:rsidR="00E20C26" w:rsidRPr="00B41F5D" w:rsidRDefault="00E20C26" w:rsidP="00E20C26">
      <w:pPr>
        <w:ind w:firstLine="709"/>
        <w:jc w:val="both"/>
        <w:rPr>
          <w:rFonts w:ascii="Times New Roman" w:hAnsi="Times New Roman"/>
          <w:color w:val="000000"/>
          <w:sz w:val="28"/>
          <w:szCs w:val="28"/>
          <w:lang w:val="kk-KZ"/>
        </w:rPr>
      </w:pPr>
      <w:r w:rsidRPr="00B41F5D">
        <w:rPr>
          <w:rFonts w:ascii="Times New Roman" w:hAnsi="Times New Roman"/>
          <w:color w:val="000000"/>
          <w:sz w:val="28"/>
          <w:szCs w:val="28"/>
          <w:lang w:val="kk-KZ"/>
        </w:rPr>
        <w:t>1</w:t>
      </w:r>
      <w:r>
        <w:rPr>
          <w:rFonts w:ascii="Times New Roman" w:hAnsi="Times New Roman"/>
          <w:color w:val="000000"/>
          <w:sz w:val="28"/>
          <w:szCs w:val="28"/>
          <w:lang w:val="kk-KZ"/>
        </w:rPr>
        <w:t xml:space="preserve">) ғылыми-педагогикалық құрамның және білім алушылардың ақпараттық қажеттілігін зерделеу, </w:t>
      </w:r>
      <w:r w:rsidRPr="00B41F5D">
        <w:rPr>
          <w:rFonts w:ascii="Times New Roman" w:hAnsi="Times New Roman"/>
          <w:color w:val="000000"/>
          <w:sz w:val="28"/>
          <w:szCs w:val="28"/>
          <w:lang w:val="kk-KZ"/>
        </w:rPr>
        <w:t xml:space="preserve">білім беру </w:t>
      </w:r>
      <w:r>
        <w:rPr>
          <w:rFonts w:ascii="Times New Roman" w:hAnsi="Times New Roman"/>
          <w:color w:val="000000"/>
          <w:sz w:val="28"/>
          <w:szCs w:val="28"/>
          <w:lang w:val="kk-KZ"/>
        </w:rPr>
        <w:t xml:space="preserve">процесіне және ғылыми қызметке </w:t>
      </w:r>
      <w:r w:rsidRPr="00B41F5D">
        <w:rPr>
          <w:rFonts w:ascii="Times New Roman" w:hAnsi="Times New Roman"/>
          <w:color w:val="000000"/>
          <w:sz w:val="28"/>
          <w:szCs w:val="28"/>
          <w:lang w:val="kk-KZ"/>
        </w:rPr>
        <w:t>қажетті</w:t>
      </w:r>
      <w:r>
        <w:rPr>
          <w:rFonts w:ascii="Times New Roman" w:hAnsi="Times New Roman"/>
          <w:color w:val="000000"/>
          <w:sz w:val="28"/>
          <w:szCs w:val="28"/>
          <w:lang w:val="kk-KZ"/>
        </w:rPr>
        <w:t xml:space="preserve"> материалдарды қамтитын  </w:t>
      </w:r>
      <w:proofErr w:type="spellStart"/>
      <w:r>
        <w:rPr>
          <w:rFonts w:ascii="Times New Roman" w:hAnsi="Times New Roman"/>
          <w:color w:val="000000"/>
          <w:sz w:val="28"/>
          <w:szCs w:val="28"/>
          <w:lang w:val="kk-KZ"/>
        </w:rPr>
        <w:t>анықтамалық-ақпараттық</w:t>
      </w:r>
      <w:proofErr w:type="spellEnd"/>
      <w:r>
        <w:rPr>
          <w:rFonts w:ascii="Times New Roman" w:hAnsi="Times New Roman"/>
          <w:color w:val="000000"/>
          <w:sz w:val="28"/>
          <w:szCs w:val="28"/>
          <w:lang w:val="kk-KZ"/>
        </w:rPr>
        <w:t xml:space="preserve"> қорды  жасақтауды;</w:t>
      </w:r>
    </w:p>
    <w:p w:rsidR="00E20C26" w:rsidRPr="00B41F5D" w:rsidRDefault="00E20C26" w:rsidP="00E20C26">
      <w:pPr>
        <w:pStyle w:val="a4"/>
        <w:spacing w:line="240" w:lineRule="auto"/>
        <w:ind w:firstLine="709"/>
        <w:rPr>
          <w:color w:val="000000"/>
          <w:sz w:val="28"/>
          <w:szCs w:val="28"/>
          <w:lang w:val="kk-KZ"/>
        </w:rPr>
      </w:pPr>
      <w:r w:rsidRPr="00B41F5D">
        <w:rPr>
          <w:color w:val="000000"/>
          <w:sz w:val="28"/>
          <w:szCs w:val="28"/>
          <w:lang w:val="kk-KZ"/>
        </w:rPr>
        <w:t>2</w:t>
      </w:r>
      <w:r>
        <w:rPr>
          <w:color w:val="000000"/>
          <w:sz w:val="28"/>
          <w:szCs w:val="28"/>
          <w:lang w:val="kk-KZ"/>
        </w:rPr>
        <w:t>) қазіргі заманғы</w:t>
      </w:r>
      <w:r w:rsidRPr="00B41F5D">
        <w:rPr>
          <w:color w:val="000000"/>
          <w:sz w:val="28"/>
          <w:szCs w:val="28"/>
          <w:lang w:val="kk-KZ"/>
        </w:rPr>
        <w:t xml:space="preserve"> ақпараттық технологиялар мүмкіндігін пайдалана отырып</w:t>
      </w:r>
      <w:r>
        <w:rPr>
          <w:color w:val="000000"/>
          <w:sz w:val="28"/>
          <w:szCs w:val="28"/>
          <w:lang w:val="kk-KZ"/>
        </w:rPr>
        <w:t>,</w:t>
      </w:r>
      <w:r w:rsidRPr="00B41F5D">
        <w:rPr>
          <w:color w:val="000000"/>
          <w:sz w:val="28"/>
          <w:szCs w:val="28"/>
          <w:lang w:val="kk-KZ"/>
        </w:rPr>
        <w:t xml:space="preserve">  білім беру </w:t>
      </w:r>
      <w:r>
        <w:rPr>
          <w:color w:val="000000"/>
          <w:sz w:val="28"/>
          <w:szCs w:val="28"/>
          <w:lang w:val="kk-KZ"/>
        </w:rPr>
        <w:t>процесі мен ғ</w:t>
      </w:r>
      <w:r w:rsidRPr="00B41F5D">
        <w:rPr>
          <w:color w:val="000000"/>
          <w:sz w:val="28"/>
          <w:szCs w:val="28"/>
          <w:lang w:val="kk-KZ"/>
        </w:rPr>
        <w:t xml:space="preserve">ылыми-зерттеу </w:t>
      </w:r>
      <w:r>
        <w:rPr>
          <w:color w:val="000000"/>
          <w:sz w:val="28"/>
          <w:szCs w:val="28"/>
          <w:lang w:val="kk-KZ"/>
        </w:rPr>
        <w:t>қызметін</w:t>
      </w:r>
      <w:r w:rsidRPr="00B41F5D">
        <w:rPr>
          <w:color w:val="000000"/>
          <w:sz w:val="28"/>
          <w:szCs w:val="28"/>
          <w:lang w:val="kk-KZ"/>
        </w:rPr>
        <w:t xml:space="preserve"> ақпарат</w:t>
      </w:r>
      <w:r>
        <w:rPr>
          <w:color w:val="000000"/>
          <w:sz w:val="28"/>
          <w:szCs w:val="28"/>
          <w:lang w:val="kk-KZ"/>
        </w:rPr>
        <w:t>тық</w:t>
      </w:r>
      <w:r w:rsidRPr="00B41F5D">
        <w:rPr>
          <w:color w:val="000000"/>
          <w:sz w:val="28"/>
          <w:szCs w:val="28"/>
          <w:lang w:val="kk-KZ"/>
        </w:rPr>
        <w:t xml:space="preserve"> қамтамасыз ету</w:t>
      </w:r>
      <w:r>
        <w:rPr>
          <w:color w:val="000000"/>
          <w:sz w:val="28"/>
          <w:szCs w:val="28"/>
          <w:lang w:val="kk-KZ"/>
        </w:rPr>
        <w:t>ді қамтиды</w:t>
      </w:r>
      <w:r w:rsidRPr="00B41F5D">
        <w:rPr>
          <w:color w:val="000000"/>
          <w:sz w:val="28"/>
          <w:szCs w:val="28"/>
          <w:lang w:val="kk-KZ"/>
        </w:rPr>
        <w:t xml:space="preserve">. </w:t>
      </w:r>
    </w:p>
    <w:p w:rsidR="00E20C26" w:rsidRDefault="00E20C26" w:rsidP="00E20C26">
      <w:pPr>
        <w:pStyle w:val="a3"/>
        <w:ind w:left="0" w:firstLine="709"/>
        <w:jc w:val="both"/>
        <w:rPr>
          <w:rFonts w:ascii="Times New Roman" w:eastAsia="Times New Roman" w:hAnsi="Times New Roman"/>
          <w:sz w:val="28"/>
          <w:szCs w:val="28"/>
          <w:lang w:val="kk-KZ" w:eastAsia="ru-RU"/>
        </w:rPr>
      </w:pPr>
    </w:p>
    <w:p w:rsidR="004822B6" w:rsidRDefault="004822B6" w:rsidP="00E20C26">
      <w:pPr>
        <w:pStyle w:val="a3"/>
        <w:ind w:left="0" w:firstLine="709"/>
        <w:jc w:val="both"/>
        <w:rPr>
          <w:rFonts w:ascii="Times New Roman" w:eastAsia="Times New Roman" w:hAnsi="Times New Roman"/>
          <w:sz w:val="28"/>
          <w:szCs w:val="28"/>
          <w:lang w:val="kk-KZ" w:eastAsia="ru-RU"/>
        </w:rPr>
      </w:pPr>
    </w:p>
    <w:p w:rsidR="00E20C26" w:rsidRPr="008951F6" w:rsidRDefault="00E20C26" w:rsidP="00B3531C">
      <w:pPr>
        <w:pStyle w:val="a3"/>
        <w:ind w:left="0"/>
        <w:jc w:val="center"/>
        <w:rPr>
          <w:rFonts w:ascii="Times New Roman" w:eastAsia="Times New Roman" w:hAnsi="Times New Roman"/>
          <w:b/>
          <w:sz w:val="28"/>
          <w:szCs w:val="28"/>
          <w:lang w:val="kk-KZ" w:eastAsia="ru-RU"/>
        </w:rPr>
      </w:pPr>
      <w:r w:rsidRPr="008951F6">
        <w:rPr>
          <w:rFonts w:ascii="Times New Roman" w:eastAsia="Times New Roman" w:hAnsi="Times New Roman"/>
          <w:b/>
          <w:sz w:val="28"/>
          <w:szCs w:val="28"/>
          <w:lang w:val="kk-KZ" w:eastAsia="ru-RU"/>
        </w:rPr>
        <w:t>1</w:t>
      </w:r>
      <w:r>
        <w:rPr>
          <w:rFonts w:ascii="Times New Roman" w:eastAsia="Times New Roman" w:hAnsi="Times New Roman"/>
          <w:b/>
          <w:sz w:val="28"/>
          <w:szCs w:val="28"/>
          <w:lang w:val="kk-KZ" w:eastAsia="ru-RU"/>
        </w:rPr>
        <w:t>3</w:t>
      </w:r>
      <w:r w:rsidRPr="008951F6">
        <w:rPr>
          <w:rFonts w:ascii="Times New Roman" w:eastAsia="Times New Roman" w:hAnsi="Times New Roman"/>
          <w:b/>
          <w:sz w:val="28"/>
          <w:szCs w:val="28"/>
          <w:lang w:val="kk-KZ" w:eastAsia="ru-RU"/>
        </w:rPr>
        <w:t>. Академияның халықаралық қызметі</w:t>
      </w:r>
    </w:p>
    <w:p w:rsidR="00E20C26" w:rsidRPr="008951F6" w:rsidRDefault="00E20C26" w:rsidP="00E20C26">
      <w:pPr>
        <w:pStyle w:val="a3"/>
        <w:ind w:left="709" w:firstLine="709"/>
        <w:jc w:val="center"/>
        <w:rPr>
          <w:rFonts w:ascii="Times New Roman" w:eastAsia="Times New Roman" w:hAnsi="Times New Roman"/>
          <w:b/>
          <w:sz w:val="28"/>
          <w:szCs w:val="28"/>
          <w:lang w:val="kk-KZ" w:eastAsia="ru-RU"/>
        </w:rPr>
      </w:pPr>
    </w:p>
    <w:p w:rsidR="00E20C26" w:rsidRDefault="00110B70" w:rsidP="00E20C26">
      <w:pPr>
        <w:pStyle w:val="a3"/>
        <w:ind w:left="0" w:firstLine="709"/>
        <w:jc w:val="both"/>
        <w:rPr>
          <w:rFonts w:ascii="Times New Roman" w:eastAsia="Times New Roman" w:hAnsi="Times New Roman"/>
          <w:sz w:val="28"/>
          <w:szCs w:val="28"/>
          <w:lang w:val="kk-KZ" w:eastAsia="ru-RU"/>
        </w:rPr>
      </w:pPr>
      <w:r>
        <w:rPr>
          <w:rFonts w:ascii="Times New Roman" w:eastAsia="Times New Roman" w:hAnsi="Times New Roman"/>
          <w:sz w:val="28"/>
          <w:szCs w:val="28"/>
          <w:lang w:val="kk-KZ" w:eastAsia="ru-RU"/>
        </w:rPr>
        <w:t>80</w:t>
      </w:r>
      <w:r w:rsidR="00E20C26" w:rsidRPr="008951F6">
        <w:rPr>
          <w:rFonts w:ascii="Times New Roman" w:eastAsia="Times New Roman" w:hAnsi="Times New Roman"/>
          <w:sz w:val="28"/>
          <w:szCs w:val="28"/>
          <w:lang w:val="kk-KZ" w:eastAsia="ru-RU"/>
        </w:rPr>
        <w:t>. Академия өз құзыр</w:t>
      </w:r>
      <w:r w:rsidR="00E20C26">
        <w:rPr>
          <w:rFonts w:ascii="Times New Roman" w:eastAsia="Times New Roman" w:hAnsi="Times New Roman"/>
          <w:sz w:val="28"/>
          <w:szCs w:val="28"/>
          <w:lang w:val="kk-KZ" w:eastAsia="ru-RU"/>
        </w:rPr>
        <w:t>еті шегінде ішкі істер органдары үшін кадрларды даярлау, қайта даярлау және біліктілігін арттыру, ғылыми және педагогикалық қызметі саласында халықаралық ынтымақтастықты жүзеге асыруға құқы</w:t>
      </w:r>
      <w:r w:rsidR="00052B18">
        <w:rPr>
          <w:rFonts w:ascii="Times New Roman" w:eastAsia="Times New Roman" w:hAnsi="Times New Roman"/>
          <w:sz w:val="28"/>
          <w:szCs w:val="28"/>
          <w:lang w:val="kk-KZ" w:eastAsia="ru-RU"/>
        </w:rPr>
        <w:t xml:space="preserve"> бар</w:t>
      </w:r>
      <w:r w:rsidR="00E20C26">
        <w:rPr>
          <w:rFonts w:ascii="Times New Roman" w:eastAsia="Times New Roman" w:hAnsi="Times New Roman"/>
          <w:sz w:val="28"/>
          <w:szCs w:val="28"/>
          <w:lang w:val="kk-KZ" w:eastAsia="ru-RU"/>
        </w:rPr>
        <w:t>.</w:t>
      </w:r>
    </w:p>
    <w:p w:rsidR="00E20C26" w:rsidRDefault="00110B70" w:rsidP="00E20C26">
      <w:pPr>
        <w:pStyle w:val="a3"/>
        <w:ind w:left="0" w:firstLine="709"/>
        <w:jc w:val="both"/>
        <w:rPr>
          <w:rFonts w:ascii="Times New Roman" w:eastAsia="Times New Roman" w:hAnsi="Times New Roman"/>
          <w:sz w:val="28"/>
          <w:szCs w:val="28"/>
          <w:lang w:val="kk-KZ" w:eastAsia="ru-RU"/>
        </w:rPr>
      </w:pPr>
      <w:r>
        <w:rPr>
          <w:rFonts w:ascii="Times New Roman" w:eastAsia="Times New Roman" w:hAnsi="Times New Roman"/>
          <w:sz w:val="28"/>
          <w:szCs w:val="28"/>
          <w:lang w:val="kk-KZ" w:eastAsia="ru-RU"/>
        </w:rPr>
        <w:t>81</w:t>
      </w:r>
      <w:r w:rsidR="00E20C26">
        <w:rPr>
          <w:rFonts w:ascii="Times New Roman" w:eastAsia="Times New Roman" w:hAnsi="Times New Roman"/>
          <w:sz w:val="28"/>
          <w:szCs w:val="28"/>
          <w:lang w:val="kk-KZ" w:eastAsia="ru-RU"/>
        </w:rPr>
        <w:t>. Академияның халықаралық қызметінің негізгі бағыттары:</w:t>
      </w:r>
    </w:p>
    <w:p w:rsidR="00E20C26" w:rsidRDefault="00E20C26" w:rsidP="00E20C26">
      <w:pPr>
        <w:pStyle w:val="a3"/>
        <w:numPr>
          <w:ilvl w:val="0"/>
          <w:numId w:val="1"/>
        </w:numPr>
        <w:tabs>
          <w:tab w:val="left" w:pos="1080"/>
        </w:tabs>
        <w:ind w:left="0" w:firstLine="709"/>
        <w:jc w:val="both"/>
        <w:rPr>
          <w:rFonts w:ascii="Times New Roman" w:eastAsia="Times New Roman" w:hAnsi="Times New Roman"/>
          <w:sz w:val="28"/>
          <w:szCs w:val="28"/>
          <w:lang w:val="kk-KZ" w:eastAsia="ru-RU"/>
        </w:rPr>
      </w:pPr>
      <w:r>
        <w:rPr>
          <w:rFonts w:ascii="Times New Roman" w:eastAsia="Times New Roman" w:hAnsi="Times New Roman"/>
          <w:sz w:val="28"/>
          <w:szCs w:val="28"/>
          <w:lang w:val="kk-KZ" w:eastAsia="ru-RU"/>
        </w:rPr>
        <w:t>білім алушылармен, педагогикалық және ғылыми қызметкерлермен екі жақты және көп жақты алмасу бағдарламаларына қатысу;</w:t>
      </w:r>
    </w:p>
    <w:p w:rsidR="00E20C26" w:rsidRDefault="00E20C26" w:rsidP="00E20C26">
      <w:pPr>
        <w:pStyle w:val="a3"/>
        <w:numPr>
          <w:ilvl w:val="0"/>
          <w:numId w:val="1"/>
        </w:numPr>
        <w:ind w:hanging="348"/>
        <w:jc w:val="both"/>
        <w:rPr>
          <w:rFonts w:ascii="Times New Roman" w:eastAsia="Times New Roman" w:hAnsi="Times New Roman"/>
          <w:sz w:val="28"/>
          <w:szCs w:val="28"/>
          <w:lang w:val="kk-KZ" w:eastAsia="ru-RU"/>
        </w:rPr>
      </w:pPr>
      <w:r>
        <w:rPr>
          <w:rFonts w:ascii="Times New Roman" w:eastAsia="Times New Roman" w:hAnsi="Times New Roman"/>
          <w:sz w:val="28"/>
          <w:szCs w:val="28"/>
          <w:lang w:val="kk-KZ" w:eastAsia="ru-RU"/>
        </w:rPr>
        <w:t>кадрлардың біліктілігін арттыру және қайта даярлау:</w:t>
      </w:r>
    </w:p>
    <w:p w:rsidR="00E20C26" w:rsidRDefault="00E20C26" w:rsidP="00E20C26">
      <w:pPr>
        <w:pStyle w:val="a3"/>
        <w:numPr>
          <w:ilvl w:val="0"/>
          <w:numId w:val="1"/>
        </w:numPr>
        <w:tabs>
          <w:tab w:val="left" w:pos="1080"/>
        </w:tabs>
        <w:ind w:left="0" w:firstLine="709"/>
        <w:jc w:val="both"/>
        <w:rPr>
          <w:rFonts w:ascii="Times New Roman" w:eastAsia="Times New Roman" w:hAnsi="Times New Roman"/>
          <w:sz w:val="28"/>
          <w:szCs w:val="28"/>
          <w:lang w:val="kk-KZ" w:eastAsia="ru-RU"/>
        </w:rPr>
      </w:pPr>
      <w:r>
        <w:rPr>
          <w:rFonts w:ascii="Times New Roman" w:eastAsia="Times New Roman" w:hAnsi="Times New Roman"/>
          <w:sz w:val="28"/>
          <w:szCs w:val="28"/>
          <w:lang w:val="kk-KZ" w:eastAsia="ru-RU"/>
        </w:rPr>
        <w:t xml:space="preserve">халықаралық конгрестердің, симпозиумдердің, </w:t>
      </w:r>
      <w:r w:rsidR="004867AD">
        <w:rPr>
          <w:rFonts w:ascii="Times New Roman" w:eastAsia="Times New Roman" w:hAnsi="Times New Roman"/>
          <w:sz w:val="28"/>
          <w:szCs w:val="28"/>
          <w:lang w:val="kk-KZ" w:eastAsia="ru-RU"/>
        </w:rPr>
        <w:t>кеңестердің</w:t>
      </w:r>
      <w:r>
        <w:rPr>
          <w:rFonts w:ascii="Times New Roman" w:eastAsia="Times New Roman" w:hAnsi="Times New Roman"/>
          <w:sz w:val="28"/>
          <w:szCs w:val="28"/>
          <w:lang w:val="kk-KZ" w:eastAsia="ru-RU"/>
        </w:rPr>
        <w:t>, семинарлар мен конференциялардың жұмысын ұйымдастыру және оған қатысу;</w:t>
      </w:r>
    </w:p>
    <w:p w:rsidR="00E20C26" w:rsidRDefault="00E20C26" w:rsidP="00E20C26">
      <w:pPr>
        <w:pStyle w:val="a3"/>
        <w:numPr>
          <w:ilvl w:val="0"/>
          <w:numId w:val="1"/>
        </w:numPr>
        <w:tabs>
          <w:tab w:val="left" w:pos="1080"/>
        </w:tabs>
        <w:ind w:left="0" w:firstLine="709"/>
        <w:jc w:val="both"/>
        <w:rPr>
          <w:rFonts w:ascii="Times New Roman" w:eastAsia="Times New Roman" w:hAnsi="Times New Roman"/>
          <w:sz w:val="28"/>
          <w:szCs w:val="28"/>
          <w:lang w:val="kk-KZ" w:eastAsia="ru-RU"/>
        </w:rPr>
      </w:pPr>
      <w:r>
        <w:rPr>
          <w:rFonts w:ascii="Times New Roman" w:eastAsia="Times New Roman" w:hAnsi="Times New Roman"/>
          <w:sz w:val="28"/>
          <w:szCs w:val="28"/>
          <w:lang w:val="kk-KZ" w:eastAsia="ru-RU"/>
        </w:rPr>
        <w:t>ғылыми зерттеулерді жүргізуге қатысу;</w:t>
      </w:r>
    </w:p>
    <w:p w:rsidR="00E20C26" w:rsidRDefault="00E20C26" w:rsidP="00E20C26">
      <w:pPr>
        <w:pStyle w:val="a3"/>
        <w:numPr>
          <w:ilvl w:val="0"/>
          <w:numId w:val="1"/>
        </w:numPr>
        <w:tabs>
          <w:tab w:val="left" w:pos="1080"/>
        </w:tabs>
        <w:ind w:left="0" w:firstLine="709"/>
        <w:jc w:val="both"/>
        <w:rPr>
          <w:rFonts w:ascii="Times New Roman" w:eastAsia="Times New Roman" w:hAnsi="Times New Roman"/>
          <w:sz w:val="28"/>
          <w:szCs w:val="28"/>
          <w:lang w:val="kk-KZ" w:eastAsia="ru-RU"/>
        </w:rPr>
      </w:pPr>
      <w:r>
        <w:rPr>
          <w:rFonts w:ascii="Times New Roman" w:eastAsia="Times New Roman" w:hAnsi="Times New Roman"/>
          <w:sz w:val="28"/>
          <w:szCs w:val="28"/>
          <w:lang w:val="kk-KZ" w:eastAsia="ru-RU"/>
        </w:rPr>
        <w:t>ғылыми практикалар мен тағылымдамаларды ұйымдастыру.</w:t>
      </w:r>
    </w:p>
    <w:p w:rsidR="00E20C26" w:rsidRDefault="00110B70" w:rsidP="00E20C26">
      <w:pPr>
        <w:pStyle w:val="a3"/>
        <w:tabs>
          <w:tab w:val="left" w:pos="1080"/>
        </w:tabs>
        <w:ind w:left="0" w:firstLine="709"/>
        <w:jc w:val="both"/>
        <w:rPr>
          <w:rFonts w:ascii="Times New Roman" w:eastAsia="Times New Roman" w:hAnsi="Times New Roman"/>
          <w:sz w:val="28"/>
          <w:szCs w:val="28"/>
          <w:lang w:val="kk-KZ" w:eastAsia="ru-RU"/>
        </w:rPr>
      </w:pPr>
      <w:r>
        <w:rPr>
          <w:rFonts w:ascii="Times New Roman" w:eastAsia="Times New Roman" w:hAnsi="Times New Roman"/>
          <w:sz w:val="28"/>
          <w:szCs w:val="28"/>
          <w:lang w:val="kk-KZ" w:eastAsia="ru-RU"/>
        </w:rPr>
        <w:lastRenderedPageBreak/>
        <w:t>82</w:t>
      </w:r>
      <w:r w:rsidR="00E20C26">
        <w:rPr>
          <w:rFonts w:ascii="Times New Roman" w:eastAsia="Times New Roman" w:hAnsi="Times New Roman"/>
          <w:sz w:val="28"/>
          <w:szCs w:val="28"/>
          <w:lang w:val="kk-KZ" w:eastAsia="ru-RU"/>
        </w:rPr>
        <w:t xml:space="preserve">. Академияның халықаралық қызметі Қазақстан Республикасы заңнамасына қайшы келмейтін және Академияның жарғылық міндеттерін </w:t>
      </w:r>
      <w:r w:rsidR="00E71B70">
        <w:rPr>
          <w:rFonts w:ascii="Times New Roman" w:eastAsia="Times New Roman" w:hAnsi="Times New Roman"/>
          <w:sz w:val="28"/>
          <w:szCs w:val="28"/>
          <w:lang w:val="kk-KZ" w:eastAsia="ru-RU"/>
        </w:rPr>
        <w:t>шешуге ықпал ет</w:t>
      </w:r>
      <w:r w:rsidR="004867AD">
        <w:rPr>
          <w:rFonts w:ascii="Times New Roman" w:eastAsia="Times New Roman" w:hAnsi="Times New Roman"/>
          <w:sz w:val="28"/>
          <w:szCs w:val="28"/>
          <w:lang w:val="kk-KZ" w:eastAsia="ru-RU"/>
        </w:rPr>
        <w:t>етін</w:t>
      </w:r>
      <w:r w:rsidR="00E20C26">
        <w:rPr>
          <w:rFonts w:ascii="Times New Roman" w:eastAsia="Times New Roman" w:hAnsi="Times New Roman"/>
          <w:sz w:val="28"/>
          <w:szCs w:val="28"/>
          <w:lang w:val="kk-KZ" w:eastAsia="ru-RU"/>
        </w:rPr>
        <w:t xml:space="preserve"> басқа да нысандарда жүзеге асырылуы мүмкін.</w:t>
      </w:r>
    </w:p>
    <w:p w:rsidR="00E20C26" w:rsidRDefault="00110B70" w:rsidP="00E20C26">
      <w:pPr>
        <w:pStyle w:val="a3"/>
        <w:tabs>
          <w:tab w:val="left" w:pos="1260"/>
        </w:tabs>
        <w:ind w:left="0" w:firstLine="709"/>
        <w:jc w:val="both"/>
        <w:rPr>
          <w:rFonts w:ascii="Times New Roman" w:eastAsia="Times New Roman" w:hAnsi="Times New Roman"/>
          <w:sz w:val="28"/>
          <w:szCs w:val="28"/>
          <w:lang w:val="kk-KZ" w:eastAsia="ru-RU"/>
        </w:rPr>
      </w:pPr>
      <w:r>
        <w:rPr>
          <w:rFonts w:ascii="Times New Roman" w:eastAsia="Times New Roman" w:hAnsi="Times New Roman"/>
          <w:sz w:val="28"/>
          <w:szCs w:val="28"/>
          <w:lang w:val="kk-KZ" w:eastAsia="ru-RU"/>
        </w:rPr>
        <w:t>83</w:t>
      </w:r>
      <w:r w:rsidR="00E20C26">
        <w:rPr>
          <w:rFonts w:ascii="Times New Roman" w:eastAsia="Times New Roman" w:hAnsi="Times New Roman"/>
          <w:sz w:val="28"/>
          <w:szCs w:val="28"/>
          <w:lang w:val="kk-KZ" w:eastAsia="ru-RU"/>
        </w:rPr>
        <w:t>. Академия ІІМ-нің келісімі бойынша белгіленген тәртіпте халықаралық ұйымдардың, шетелдердің құқық қорғау органдарының, білім беру ұйымдарының және ғылыми-зерттеу ұйымдарының өкілдері мен делегацияларын қабылдауды ұйымдастырады және өз мамандары делегация</w:t>
      </w:r>
      <w:r w:rsidR="004867AD">
        <w:rPr>
          <w:rFonts w:ascii="Times New Roman" w:eastAsia="Times New Roman" w:hAnsi="Times New Roman"/>
          <w:sz w:val="28"/>
          <w:szCs w:val="28"/>
          <w:lang w:val="kk-KZ" w:eastAsia="ru-RU"/>
        </w:rPr>
        <w:t>ларын</w:t>
      </w:r>
      <w:r w:rsidR="00E20C26">
        <w:rPr>
          <w:rFonts w:ascii="Times New Roman" w:eastAsia="Times New Roman" w:hAnsi="Times New Roman"/>
          <w:sz w:val="28"/>
          <w:szCs w:val="28"/>
          <w:lang w:val="kk-KZ" w:eastAsia="ru-RU"/>
        </w:rPr>
        <w:t xml:space="preserve"> Қазақстан Республикасынан тыс жерге жібереді. </w:t>
      </w:r>
    </w:p>
    <w:p w:rsidR="00E20C26" w:rsidRDefault="00E20C26" w:rsidP="00E20C26">
      <w:pPr>
        <w:pStyle w:val="a3"/>
        <w:ind w:left="0" w:firstLine="709"/>
        <w:jc w:val="both"/>
        <w:rPr>
          <w:rFonts w:ascii="Times New Roman" w:eastAsia="Times New Roman" w:hAnsi="Times New Roman"/>
          <w:sz w:val="28"/>
          <w:szCs w:val="28"/>
          <w:lang w:val="kk-KZ" w:eastAsia="ru-RU"/>
        </w:rPr>
      </w:pPr>
    </w:p>
    <w:p w:rsidR="004822B6" w:rsidRDefault="004822B6" w:rsidP="00E20C26">
      <w:pPr>
        <w:pStyle w:val="a3"/>
        <w:ind w:left="0" w:firstLine="709"/>
        <w:jc w:val="both"/>
        <w:rPr>
          <w:rFonts w:ascii="Times New Roman" w:eastAsia="Times New Roman" w:hAnsi="Times New Roman"/>
          <w:sz w:val="28"/>
          <w:szCs w:val="28"/>
          <w:lang w:val="kk-KZ" w:eastAsia="ru-RU"/>
        </w:rPr>
      </w:pPr>
    </w:p>
    <w:p w:rsidR="00E20C26" w:rsidRDefault="00E20C26" w:rsidP="00B3531C">
      <w:pPr>
        <w:jc w:val="center"/>
        <w:rPr>
          <w:rFonts w:ascii="Times New Roman" w:eastAsia="Times New Roman" w:hAnsi="Times New Roman"/>
          <w:b/>
          <w:sz w:val="28"/>
          <w:szCs w:val="28"/>
          <w:lang w:val="kk-KZ" w:eastAsia="ru-RU"/>
        </w:rPr>
      </w:pPr>
      <w:r>
        <w:rPr>
          <w:rFonts w:ascii="Times New Roman" w:eastAsia="Times New Roman" w:hAnsi="Times New Roman"/>
          <w:b/>
          <w:sz w:val="28"/>
          <w:szCs w:val="28"/>
          <w:lang w:val="kk-KZ" w:eastAsia="ru-RU"/>
        </w:rPr>
        <w:t>14. Академия мүлкін құру тәртібі</w:t>
      </w:r>
    </w:p>
    <w:p w:rsidR="00E20C26" w:rsidRPr="004F2969" w:rsidRDefault="00E20C26" w:rsidP="00E20C26">
      <w:pPr>
        <w:ind w:firstLine="709"/>
        <w:jc w:val="center"/>
        <w:rPr>
          <w:rFonts w:ascii="Times New Roman" w:eastAsia="Times New Roman" w:hAnsi="Times New Roman"/>
          <w:b/>
          <w:sz w:val="28"/>
          <w:szCs w:val="28"/>
          <w:lang w:val="kk-KZ" w:eastAsia="ru-RU"/>
        </w:rPr>
      </w:pPr>
    </w:p>
    <w:p w:rsidR="00E20C26" w:rsidRDefault="00110B70" w:rsidP="00E20C26">
      <w:pPr>
        <w:ind w:firstLine="709"/>
        <w:jc w:val="both"/>
        <w:rPr>
          <w:rFonts w:ascii="Times New Roman" w:eastAsia="Times New Roman" w:hAnsi="Times New Roman"/>
          <w:sz w:val="28"/>
          <w:szCs w:val="28"/>
          <w:lang w:val="kk-KZ" w:eastAsia="ru-RU"/>
        </w:rPr>
      </w:pPr>
      <w:r>
        <w:rPr>
          <w:rFonts w:ascii="Times New Roman" w:eastAsia="Times New Roman" w:hAnsi="Times New Roman"/>
          <w:sz w:val="28"/>
          <w:szCs w:val="28"/>
          <w:lang w:val="kk-KZ" w:eastAsia="ru-RU"/>
        </w:rPr>
        <w:t>84</w:t>
      </w:r>
      <w:r w:rsidR="00E20C26" w:rsidRPr="00ED5F7C">
        <w:rPr>
          <w:rFonts w:ascii="Times New Roman" w:eastAsia="Times New Roman" w:hAnsi="Times New Roman"/>
          <w:sz w:val="28"/>
          <w:szCs w:val="28"/>
          <w:lang w:val="kk-KZ" w:eastAsia="ru-RU"/>
        </w:rPr>
        <w:t>. Академия мүлкі</w:t>
      </w:r>
      <w:r w:rsidR="008B5C82">
        <w:rPr>
          <w:rFonts w:ascii="Times New Roman" w:eastAsia="Times New Roman" w:hAnsi="Times New Roman"/>
          <w:sz w:val="28"/>
          <w:szCs w:val="28"/>
          <w:lang w:val="kk-KZ" w:eastAsia="ru-RU"/>
        </w:rPr>
        <w:t xml:space="preserve"> ол жедел</w:t>
      </w:r>
      <w:r w:rsidR="00E20C26">
        <w:rPr>
          <w:rFonts w:ascii="Times New Roman" w:eastAsia="Times New Roman" w:hAnsi="Times New Roman"/>
          <w:sz w:val="28"/>
          <w:szCs w:val="28"/>
          <w:lang w:val="kk-KZ" w:eastAsia="ru-RU"/>
        </w:rPr>
        <w:t xml:space="preserve"> басқару құқығында Академияға тиесілі</w:t>
      </w:r>
      <w:r w:rsidR="008B5C82">
        <w:rPr>
          <w:rFonts w:ascii="Times New Roman" w:eastAsia="Times New Roman" w:hAnsi="Times New Roman"/>
          <w:sz w:val="28"/>
          <w:szCs w:val="28"/>
          <w:lang w:val="kk-KZ" w:eastAsia="ru-RU"/>
        </w:rPr>
        <w:t xml:space="preserve"> және мемлекеттік меншікке жатады</w:t>
      </w:r>
      <w:r w:rsidR="00E20C26">
        <w:rPr>
          <w:rFonts w:ascii="Times New Roman" w:eastAsia="Times New Roman" w:hAnsi="Times New Roman"/>
          <w:sz w:val="28"/>
          <w:szCs w:val="28"/>
          <w:lang w:val="kk-KZ" w:eastAsia="ru-RU"/>
        </w:rPr>
        <w:t>.</w:t>
      </w:r>
    </w:p>
    <w:p w:rsidR="00E20C26" w:rsidRPr="00ED5F7C" w:rsidRDefault="00110B70" w:rsidP="00E20C26">
      <w:pPr>
        <w:ind w:firstLine="709"/>
        <w:jc w:val="both"/>
        <w:rPr>
          <w:rFonts w:ascii="Times New Roman" w:eastAsia="Times New Roman" w:hAnsi="Times New Roman"/>
          <w:sz w:val="28"/>
          <w:szCs w:val="28"/>
          <w:lang w:val="kk-KZ" w:eastAsia="ru-RU"/>
        </w:rPr>
      </w:pPr>
      <w:r>
        <w:rPr>
          <w:rFonts w:ascii="Times New Roman" w:eastAsia="Times New Roman" w:hAnsi="Times New Roman"/>
          <w:sz w:val="28"/>
          <w:szCs w:val="28"/>
          <w:lang w:val="kk-KZ" w:eastAsia="ru-RU"/>
        </w:rPr>
        <w:t>85</w:t>
      </w:r>
      <w:r w:rsidR="00E20C26" w:rsidRPr="00ED5F7C">
        <w:rPr>
          <w:rFonts w:ascii="Times New Roman" w:eastAsia="Times New Roman" w:hAnsi="Times New Roman"/>
          <w:sz w:val="28"/>
          <w:szCs w:val="28"/>
          <w:lang w:val="kk-KZ" w:eastAsia="ru-RU"/>
        </w:rPr>
        <w:t>.</w:t>
      </w:r>
      <w:r w:rsidR="008B5C82">
        <w:rPr>
          <w:rFonts w:ascii="Times New Roman" w:eastAsia="Times New Roman" w:hAnsi="Times New Roman"/>
          <w:sz w:val="28"/>
          <w:szCs w:val="28"/>
          <w:lang w:val="kk-KZ" w:eastAsia="ru-RU"/>
        </w:rPr>
        <w:t xml:space="preserve"> </w:t>
      </w:r>
      <w:r w:rsidR="00E20C26" w:rsidRPr="00ED5F7C">
        <w:rPr>
          <w:rFonts w:ascii="Times New Roman" w:eastAsia="Times New Roman" w:hAnsi="Times New Roman"/>
          <w:sz w:val="28"/>
          <w:szCs w:val="28"/>
          <w:lang w:val="kk-KZ" w:eastAsia="ru-RU"/>
        </w:rPr>
        <w:t>А</w:t>
      </w:r>
      <w:r w:rsidR="008B5C82">
        <w:rPr>
          <w:rFonts w:ascii="Times New Roman" w:eastAsia="Times New Roman" w:hAnsi="Times New Roman"/>
          <w:sz w:val="28"/>
          <w:szCs w:val="28"/>
          <w:lang w:val="kk-KZ" w:eastAsia="ru-RU"/>
        </w:rPr>
        <w:t>кадемияға бекітілген мүлік өзге</w:t>
      </w:r>
      <w:r w:rsidR="00E20C26">
        <w:rPr>
          <w:rFonts w:ascii="Times New Roman" w:eastAsia="Times New Roman" w:hAnsi="Times New Roman"/>
          <w:sz w:val="28"/>
          <w:szCs w:val="28"/>
          <w:lang w:val="kk-KZ" w:eastAsia="ru-RU"/>
        </w:rPr>
        <w:t xml:space="preserve"> </w:t>
      </w:r>
      <w:r w:rsidR="00E20C26" w:rsidRPr="00ED5F7C">
        <w:rPr>
          <w:rFonts w:ascii="Times New Roman" w:eastAsia="Times New Roman" w:hAnsi="Times New Roman"/>
          <w:sz w:val="28"/>
          <w:szCs w:val="28"/>
          <w:lang w:val="kk-KZ" w:eastAsia="ru-RU"/>
        </w:rPr>
        <w:t>ұйымдар</w:t>
      </w:r>
      <w:r w:rsidR="00E20C26">
        <w:rPr>
          <w:rFonts w:ascii="Times New Roman" w:eastAsia="Times New Roman" w:hAnsi="Times New Roman"/>
          <w:sz w:val="28"/>
          <w:szCs w:val="28"/>
          <w:lang w:val="kk-KZ" w:eastAsia="ru-RU"/>
        </w:rPr>
        <w:t xml:space="preserve">ға </w:t>
      </w:r>
      <w:r w:rsidR="00E20C26" w:rsidRPr="00ED5F7C">
        <w:rPr>
          <w:rFonts w:ascii="Times New Roman" w:eastAsia="Times New Roman" w:hAnsi="Times New Roman"/>
          <w:sz w:val="28"/>
          <w:szCs w:val="28"/>
          <w:lang w:val="kk-KZ" w:eastAsia="ru-RU"/>
        </w:rPr>
        <w:t>қолданыстағы  заңнамалар</w:t>
      </w:r>
      <w:r w:rsidR="00E20C26">
        <w:rPr>
          <w:rFonts w:ascii="Times New Roman" w:eastAsia="Times New Roman" w:hAnsi="Times New Roman"/>
          <w:sz w:val="28"/>
          <w:szCs w:val="28"/>
          <w:lang w:val="kk-KZ" w:eastAsia="ru-RU"/>
        </w:rPr>
        <w:t>да белгіленген тәртіпте</w:t>
      </w:r>
      <w:r w:rsidR="00E20C26" w:rsidRPr="00ED5F7C">
        <w:rPr>
          <w:rFonts w:ascii="Times New Roman" w:eastAsia="Times New Roman" w:hAnsi="Times New Roman"/>
          <w:sz w:val="28"/>
          <w:szCs w:val="28"/>
          <w:lang w:val="kk-KZ" w:eastAsia="ru-RU"/>
        </w:rPr>
        <w:t xml:space="preserve">  берілуі мүмкін.  </w:t>
      </w:r>
    </w:p>
    <w:p w:rsidR="00E20C26" w:rsidRPr="00ED5F7C" w:rsidRDefault="00110B70" w:rsidP="00E20C26">
      <w:pPr>
        <w:ind w:firstLine="709"/>
        <w:jc w:val="both"/>
        <w:rPr>
          <w:rFonts w:ascii="Times New Roman" w:eastAsia="Times New Roman" w:hAnsi="Times New Roman"/>
          <w:sz w:val="28"/>
          <w:szCs w:val="28"/>
          <w:lang w:val="kk-KZ" w:eastAsia="ru-RU"/>
        </w:rPr>
      </w:pPr>
      <w:r>
        <w:rPr>
          <w:rFonts w:ascii="Times New Roman" w:eastAsia="Times New Roman" w:hAnsi="Times New Roman"/>
          <w:sz w:val="28"/>
          <w:szCs w:val="28"/>
          <w:lang w:val="kk-KZ" w:eastAsia="ru-RU"/>
        </w:rPr>
        <w:t>86</w:t>
      </w:r>
      <w:r w:rsidR="00E20C26" w:rsidRPr="00CE13FE">
        <w:rPr>
          <w:rFonts w:ascii="Times New Roman" w:eastAsia="Times New Roman" w:hAnsi="Times New Roman"/>
          <w:sz w:val="28"/>
          <w:szCs w:val="28"/>
          <w:lang w:val="kk-KZ" w:eastAsia="ru-RU"/>
        </w:rPr>
        <w:t xml:space="preserve">. Академия </w:t>
      </w:r>
      <w:r w:rsidR="00E20C26" w:rsidRPr="00CE13FE">
        <w:rPr>
          <w:rFonts w:ascii="Times New Roman" w:hAnsi="Times New Roman"/>
          <w:color w:val="000000"/>
          <w:sz w:val="28"/>
          <w:szCs w:val="28"/>
          <w:lang w:val="kk-KZ"/>
        </w:rPr>
        <w:t>мүлкін заңды тұлғаның активтері құрайды</w:t>
      </w:r>
      <w:r w:rsidR="00CB75CD">
        <w:rPr>
          <w:rFonts w:ascii="Times New Roman" w:hAnsi="Times New Roman"/>
          <w:color w:val="000000"/>
          <w:sz w:val="28"/>
          <w:szCs w:val="28"/>
          <w:lang w:val="kk-KZ"/>
        </w:rPr>
        <w:t>,</w:t>
      </w:r>
      <w:r w:rsidR="00BD18DC" w:rsidRPr="00BD18DC">
        <w:rPr>
          <w:rFonts w:ascii="Times New Roman" w:hAnsi="Times New Roman"/>
          <w:color w:val="000000"/>
          <w:sz w:val="28"/>
          <w:szCs w:val="28"/>
          <w:lang w:val="kk-KZ"/>
        </w:rPr>
        <w:t xml:space="preserve"> </w:t>
      </w:r>
      <w:r w:rsidR="00BD18DC" w:rsidRPr="00CE13FE">
        <w:rPr>
          <w:rFonts w:ascii="Times New Roman" w:hAnsi="Times New Roman"/>
          <w:color w:val="000000"/>
          <w:sz w:val="28"/>
          <w:szCs w:val="28"/>
          <w:lang w:val="kk-KZ"/>
        </w:rPr>
        <w:t>оның</w:t>
      </w:r>
      <w:r w:rsidR="00BD18DC" w:rsidRPr="00BD18DC">
        <w:rPr>
          <w:rFonts w:ascii="Times New Roman" w:hAnsi="Times New Roman"/>
          <w:color w:val="000000"/>
          <w:sz w:val="28"/>
          <w:szCs w:val="28"/>
          <w:lang w:val="kk-KZ"/>
        </w:rPr>
        <w:t xml:space="preserve"> </w:t>
      </w:r>
      <w:r w:rsidR="00BD18DC" w:rsidRPr="00CE13FE">
        <w:rPr>
          <w:rFonts w:ascii="Times New Roman" w:hAnsi="Times New Roman"/>
          <w:color w:val="000000"/>
          <w:sz w:val="28"/>
          <w:szCs w:val="28"/>
          <w:lang w:val="kk-KZ"/>
        </w:rPr>
        <w:t>бағасы</w:t>
      </w:r>
      <w:r w:rsidR="00BD18DC" w:rsidRPr="00BD18DC">
        <w:rPr>
          <w:rFonts w:ascii="Times New Roman" w:hAnsi="Times New Roman"/>
          <w:color w:val="000000"/>
          <w:sz w:val="28"/>
          <w:szCs w:val="28"/>
          <w:lang w:val="kk-KZ"/>
        </w:rPr>
        <w:t xml:space="preserve"> </w:t>
      </w:r>
      <w:proofErr w:type="spellStart"/>
      <w:r w:rsidR="00BD18DC" w:rsidRPr="00CE13FE">
        <w:rPr>
          <w:rFonts w:ascii="Times New Roman" w:hAnsi="Times New Roman"/>
          <w:color w:val="000000"/>
          <w:sz w:val="28"/>
          <w:szCs w:val="28"/>
          <w:lang w:val="kk-KZ"/>
        </w:rPr>
        <w:t>теңгерімінде</w:t>
      </w:r>
      <w:proofErr w:type="spellEnd"/>
      <w:r w:rsidR="00BD18DC" w:rsidRPr="00CE13FE">
        <w:rPr>
          <w:rFonts w:ascii="Times New Roman" w:hAnsi="Times New Roman"/>
          <w:color w:val="000000"/>
          <w:sz w:val="28"/>
          <w:szCs w:val="28"/>
          <w:lang w:val="kk-KZ"/>
        </w:rPr>
        <w:t xml:space="preserve"> </w:t>
      </w:r>
      <w:r w:rsidR="00CB75CD">
        <w:rPr>
          <w:rFonts w:ascii="Times New Roman" w:hAnsi="Times New Roman"/>
          <w:color w:val="000000"/>
          <w:sz w:val="28"/>
          <w:szCs w:val="28"/>
          <w:lang w:val="kk-KZ"/>
        </w:rPr>
        <w:t>көрінеді.</w:t>
      </w:r>
      <w:r w:rsidR="008B5C82">
        <w:rPr>
          <w:rFonts w:ascii="Times New Roman" w:hAnsi="Times New Roman"/>
          <w:color w:val="000000"/>
          <w:sz w:val="28"/>
          <w:szCs w:val="28"/>
          <w:lang w:val="kk-KZ"/>
        </w:rPr>
        <w:t xml:space="preserve"> </w:t>
      </w:r>
      <w:r w:rsidR="00E20C26" w:rsidRPr="00CE13FE">
        <w:rPr>
          <w:rFonts w:ascii="Times New Roman" w:eastAsia="Times New Roman" w:hAnsi="Times New Roman"/>
          <w:sz w:val="28"/>
          <w:szCs w:val="28"/>
          <w:lang w:val="kk-KZ" w:eastAsia="ru-RU"/>
        </w:rPr>
        <w:t xml:space="preserve">Академия мүлкі оған мемлекет берген мүлік есебінен, </w:t>
      </w:r>
      <w:r w:rsidR="00E20C26" w:rsidRPr="00CE13FE">
        <w:rPr>
          <w:rFonts w:ascii="Times New Roman" w:hAnsi="Times New Roman"/>
          <w:color w:val="000000"/>
          <w:sz w:val="28"/>
          <w:szCs w:val="28"/>
          <w:lang w:val="kk-KZ"/>
        </w:rPr>
        <w:t>заңнамамен тыйым салынбаған өзге де қаржы көздері есебінен</w:t>
      </w:r>
      <w:r w:rsidR="00E20C26" w:rsidRPr="00CE13FE">
        <w:rPr>
          <w:rFonts w:ascii="Times New Roman" w:eastAsia="Times New Roman" w:hAnsi="Times New Roman"/>
          <w:sz w:val="28"/>
          <w:szCs w:val="28"/>
          <w:lang w:val="kk-KZ" w:eastAsia="ru-RU"/>
        </w:rPr>
        <w:t xml:space="preserve"> құрылады</w:t>
      </w:r>
      <w:r w:rsidR="00BD18DC">
        <w:rPr>
          <w:rFonts w:ascii="Times New Roman" w:eastAsia="Times New Roman" w:hAnsi="Times New Roman"/>
          <w:sz w:val="28"/>
          <w:szCs w:val="28"/>
          <w:lang w:val="kk-KZ" w:eastAsia="ru-RU"/>
        </w:rPr>
        <w:t xml:space="preserve"> және</w:t>
      </w:r>
      <w:r w:rsidR="00E20C26" w:rsidRPr="00CE13FE">
        <w:rPr>
          <w:rFonts w:ascii="Times New Roman" w:eastAsia="Times New Roman" w:hAnsi="Times New Roman"/>
          <w:sz w:val="28"/>
          <w:szCs w:val="28"/>
          <w:lang w:val="kk-KZ" w:eastAsia="ru-RU"/>
        </w:rPr>
        <w:t xml:space="preserve"> негізгі және айналымдағы  қаражаттан, сондай-ақ құны Академия </w:t>
      </w:r>
      <w:proofErr w:type="spellStart"/>
      <w:r w:rsidR="00BD18DC" w:rsidRPr="00CE13FE">
        <w:rPr>
          <w:rFonts w:ascii="Times New Roman" w:hAnsi="Times New Roman"/>
          <w:color w:val="000000"/>
          <w:sz w:val="28"/>
          <w:szCs w:val="28"/>
          <w:lang w:val="kk-KZ"/>
        </w:rPr>
        <w:t>теңгерімінде</w:t>
      </w:r>
      <w:proofErr w:type="spellEnd"/>
      <w:r w:rsidR="00BD18DC" w:rsidRPr="00CE13FE">
        <w:rPr>
          <w:rFonts w:ascii="Times New Roman" w:hAnsi="Times New Roman"/>
          <w:color w:val="000000"/>
          <w:sz w:val="28"/>
          <w:szCs w:val="28"/>
          <w:lang w:val="kk-KZ"/>
        </w:rPr>
        <w:t xml:space="preserve"> </w:t>
      </w:r>
      <w:r w:rsidR="00E20C26" w:rsidRPr="00CE13FE">
        <w:rPr>
          <w:rFonts w:ascii="Times New Roman" w:eastAsia="Times New Roman" w:hAnsi="Times New Roman"/>
          <w:sz w:val="28"/>
          <w:szCs w:val="28"/>
          <w:lang w:val="kk-KZ" w:eastAsia="ru-RU"/>
        </w:rPr>
        <w:t>көрсетілген басқа да мүліктен тұрады.</w:t>
      </w:r>
    </w:p>
    <w:p w:rsidR="0019153D" w:rsidRDefault="00110B70" w:rsidP="0019153D">
      <w:pPr>
        <w:ind w:firstLine="709"/>
        <w:jc w:val="both"/>
        <w:rPr>
          <w:rFonts w:ascii="Times New Roman" w:hAnsi="Times New Roman"/>
          <w:color w:val="000000"/>
          <w:sz w:val="28"/>
          <w:szCs w:val="28"/>
          <w:lang w:val="kk-KZ"/>
        </w:rPr>
      </w:pPr>
      <w:r>
        <w:rPr>
          <w:rFonts w:ascii="Times New Roman" w:eastAsia="Times New Roman" w:hAnsi="Times New Roman"/>
          <w:sz w:val="28"/>
          <w:szCs w:val="28"/>
          <w:lang w:val="kk-KZ" w:eastAsia="ru-RU"/>
        </w:rPr>
        <w:t>87</w:t>
      </w:r>
      <w:r w:rsidR="00E20C26" w:rsidRPr="00ED5F7C">
        <w:rPr>
          <w:rFonts w:ascii="Times New Roman" w:eastAsia="Times New Roman" w:hAnsi="Times New Roman"/>
          <w:sz w:val="28"/>
          <w:szCs w:val="28"/>
          <w:lang w:val="kk-KZ" w:eastAsia="ru-RU"/>
        </w:rPr>
        <w:t>.</w:t>
      </w:r>
      <w:r w:rsidR="0019153D">
        <w:rPr>
          <w:rFonts w:ascii="Times New Roman" w:eastAsia="Times New Roman" w:hAnsi="Times New Roman"/>
          <w:sz w:val="28"/>
          <w:szCs w:val="28"/>
          <w:lang w:val="kk-KZ" w:eastAsia="ru-RU"/>
        </w:rPr>
        <w:t xml:space="preserve"> Академияны қаржыландыру республикалық бюджет есебінен жүргізіледі. Академияның </w:t>
      </w:r>
      <w:r w:rsidR="0019153D">
        <w:rPr>
          <w:rFonts w:ascii="Times New Roman" w:hAnsi="Times New Roman"/>
          <w:color w:val="000000"/>
          <w:sz w:val="28"/>
          <w:szCs w:val="28"/>
          <w:lang w:val="kk-KZ"/>
        </w:rPr>
        <w:t>дербес иеліктен шығаруға немесе оған бекітілген мүлікке өзгеше тәсілмен иелік етуге құқығы жоқ.</w:t>
      </w:r>
    </w:p>
    <w:p w:rsidR="00E54233" w:rsidRPr="00E54233" w:rsidRDefault="00110B70" w:rsidP="0019153D">
      <w:pPr>
        <w:ind w:firstLine="709"/>
        <w:jc w:val="both"/>
        <w:rPr>
          <w:rFonts w:ascii="Times New Roman" w:hAnsi="Times New Roman"/>
          <w:spacing w:val="-6"/>
          <w:sz w:val="28"/>
          <w:szCs w:val="28"/>
          <w:lang w:val="kk-KZ"/>
        </w:rPr>
      </w:pPr>
      <w:r>
        <w:rPr>
          <w:rFonts w:ascii="Times New Roman" w:hAnsi="Times New Roman"/>
          <w:noProof/>
          <w:spacing w:val="-6"/>
          <w:sz w:val="28"/>
          <w:szCs w:val="28"/>
          <w:lang w:val="kk-KZ"/>
        </w:rPr>
        <w:t>88</w:t>
      </w:r>
      <w:r w:rsidR="00E54233" w:rsidRPr="00E54233">
        <w:rPr>
          <w:rFonts w:ascii="Times New Roman" w:hAnsi="Times New Roman"/>
          <w:noProof/>
          <w:spacing w:val="-6"/>
          <w:sz w:val="28"/>
          <w:szCs w:val="28"/>
          <w:lang w:val="kk-KZ"/>
        </w:rPr>
        <w:t xml:space="preserve">. </w:t>
      </w:r>
      <w:r w:rsidR="00E54233">
        <w:rPr>
          <w:rFonts w:ascii="Times New Roman" w:hAnsi="Times New Roman"/>
          <w:noProof/>
          <w:spacing w:val="-6"/>
          <w:sz w:val="28"/>
          <w:szCs w:val="28"/>
          <w:lang w:val="kk-KZ"/>
        </w:rPr>
        <w:t xml:space="preserve">Академияның материалдық-техникалық және қаржылай қамтамасыз ету заңнамада көзделген тәртіппен жүзеге асырылады. </w:t>
      </w:r>
    </w:p>
    <w:p w:rsidR="00E20C26" w:rsidRPr="00F516C7" w:rsidRDefault="00110B70" w:rsidP="00E20C26">
      <w:pPr>
        <w:ind w:firstLine="709"/>
        <w:jc w:val="both"/>
        <w:rPr>
          <w:rFonts w:ascii="Times New Roman" w:eastAsia="Times New Roman" w:hAnsi="Times New Roman"/>
          <w:sz w:val="28"/>
          <w:szCs w:val="28"/>
          <w:lang w:val="kk-KZ" w:eastAsia="ru-RU"/>
        </w:rPr>
      </w:pPr>
      <w:r>
        <w:rPr>
          <w:rFonts w:ascii="Times New Roman" w:eastAsia="Times New Roman" w:hAnsi="Times New Roman"/>
          <w:sz w:val="28"/>
          <w:szCs w:val="28"/>
          <w:lang w:val="kk-KZ" w:eastAsia="ru-RU"/>
        </w:rPr>
        <w:t>89</w:t>
      </w:r>
      <w:r w:rsidR="00E20C26" w:rsidRPr="00F516C7">
        <w:rPr>
          <w:rFonts w:ascii="Times New Roman" w:eastAsia="Times New Roman" w:hAnsi="Times New Roman"/>
          <w:sz w:val="28"/>
          <w:szCs w:val="28"/>
          <w:lang w:val="kk-KZ" w:eastAsia="ru-RU"/>
        </w:rPr>
        <w:t xml:space="preserve">. Қаражат оқу-материалдық базаны ұстау, дамыту мен жетілдіруге, шығыс материалдарын сатып алуға және Академияның өзге де қажеттіліктеріне қаржыландырудың бекітілген жоспарына сәйкес қолданыстағы заңнамаға сәйкес  жұмсалады. </w:t>
      </w:r>
    </w:p>
    <w:p w:rsidR="00E20C26" w:rsidRPr="00ED5F7C" w:rsidRDefault="00E20C26" w:rsidP="00E20C26">
      <w:pPr>
        <w:ind w:firstLine="709"/>
        <w:jc w:val="both"/>
        <w:rPr>
          <w:rFonts w:ascii="Times New Roman" w:eastAsia="Times New Roman" w:hAnsi="Times New Roman"/>
          <w:sz w:val="28"/>
          <w:szCs w:val="28"/>
          <w:lang w:val="kk-KZ" w:eastAsia="ru-RU"/>
        </w:rPr>
      </w:pPr>
      <w:r w:rsidRPr="00F516C7">
        <w:rPr>
          <w:rFonts w:ascii="Times New Roman" w:eastAsia="Times New Roman" w:hAnsi="Times New Roman"/>
          <w:sz w:val="28"/>
          <w:szCs w:val="28"/>
          <w:lang w:val="kk-KZ" w:eastAsia="ru-RU"/>
        </w:rPr>
        <w:t xml:space="preserve">Академияда </w:t>
      </w:r>
      <w:r w:rsidR="00BD18DC">
        <w:rPr>
          <w:rFonts w:ascii="Times New Roman" w:eastAsia="Times New Roman" w:hAnsi="Times New Roman"/>
          <w:sz w:val="28"/>
          <w:szCs w:val="28"/>
          <w:lang w:val="kk-KZ" w:eastAsia="ru-RU"/>
        </w:rPr>
        <w:t xml:space="preserve">қаржылай </w:t>
      </w:r>
      <w:r w:rsidRPr="00F516C7">
        <w:rPr>
          <w:rFonts w:ascii="Times New Roman" w:eastAsia="Times New Roman" w:hAnsi="Times New Roman"/>
          <w:sz w:val="28"/>
          <w:szCs w:val="28"/>
          <w:lang w:val="kk-KZ" w:eastAsia="ru-RU"/>
        </w:rPr>
        <w:t xml:space="preserve">қаражатты </w:t>
      </w:r>
      <w:r w:rsidR="00BD18DC">
        <w:rPr>
          <w:rFonts w:ascii="Times New Roman" w:eastAsia="Times New Roman" w:hAnsi="Times New Roman"/>
          <w:sz w:val="28"/>
          <w:szCs w:val="28"/>
          <w:lang w:val="kk-KZ" w:eastAsia="ru-RU"/>
        </w:rPr>
        <w:t>бөлуші</w:t>
      </w:r>
      <w:r w:rsidRPr="00F516C7">
        <w:rPr>
          <w:rFonts w:ascii="Times New Roman" w:eastAsia="Times New Roman" w:hAnsi="Times New Roman"/>
          <w:sz w:val="28"/>
          <w:szCs w:val="28"/>
          <w:lang w:val="kk-KZ" w:eastAsia="ru-RU"/>
        </w:rPr>
        <w:t xml:space="preserve"> Академияның бастығы</w:t>
      </w:r>
      <w:r w:rsidR="00BD18DC">
        <w:rPr>
          <w:rFonts w:ascii="Times New Roman" w:eastAsia="Times New Roman" w:hAnsi="Times New Roman"/>
          <w:sz w:val="28"/>
          <w:szCs w:val="28"/>
          <w:lang w:val="kk-KZ" w:eastAsia="ru-RU"/>
        </w:rPr>
        <w:t xml:space="preserve"> болып табылады</w:t>
      </w:r>
      <w:r w:rsidRPr="00F516C7">
        <w:rPr>
          <w:rFonts w:ascii="Times New Roman" w:eastAsia="Times New Roman" w:hAnsi="Times New Roman"/>
          <w:sz w:val="28"/>
          <w:szCs w:val="28"/>
          <w:lang w:val="kk-KZ" w:eastAsia="ru-RU"/>
        </w:rPr>
        <w:t>.</w:t>
      </w:r>
    </w:p>
    <w:p w:rsidR="00E20C26" w:rsidRDefault="00110B70" w:rsidP="00E20C26">
      <w:pPr>
        <w:pStyle w:val="a3"/>
        <w:ind w:left="0" w:firstLine="709"/>
        <w:jc w:val="both"/>
        <w:rPr>
          <w:rFonts w:ascii="Times New Roman" w:eastAsia="Times New Roman" w:hAnsi="Times New Roman"/>
          <w:sz w:val="28"/>
          <w:szCs w:val="28"/>
          <w:lang w:val="kk-KZ" w:eastAsia="ru-RU"/>
        </w:rPr>
      </w:pPr>
      <w:r>
        <w:rPr>
          <w:rFonts w:ascii="Times New Roman" w:eastAsia="Times New Roman" w:hAnsi="Times New Roman"/>
          <w:sz w:val="28"/>
          <w:szCs w:val="28"/>
          <w:lang w:val="kk-KZ" w:eastAsia="ru-RU"/>
        </w:rPr>
        <w:t>90</w:t>
      </w:r>
      <w:r w:rsidR="00E20C26">
        <w:rPr>
          <w:rFonts w:ascii="Times New Roman" w:eastAsia="Times New Roman" w:hAnsi="Times New Roman"/>
          <w:sz w:val="28"/>
          <w:szCs w:val="28"/>
          <w:lang w:val="kk-KZ" w:eastAsia="ru-RU"/>
        </w:rPr>
        <w:t>.</w:t>
      </w:r>
      <w:r w:rsidR="00E20C26" w:rsidRPr="00ED5F7C">
        <w:rPr>
          <w:rFonts w:ascii="Times New Roman" w:eastAsia="Times New Roman" w:hAnsi="Times New Roman"/>
          <w:sz w:val="28"/>
          <w:szCs w:val="28"/>
          <w:lang w:val="kk-KZ" w:eastAsia="ru-RU"/>
        </w:rPr>
        <w:t xml:space="preserve"> Академия қызметк</w:t>
      </w:r>
      <w:r w:rsidR="00E20C26">
        <w:rPr>
          <w:rFonts w:ascii="Times New Roman" w:eastAsia="Times New Roman" w:hAnsi="Times New Roman"/>
          <w:sz w:val="28"/>
          <w:szCs w:val="28"/>
          <w:lang w:val="kk-KZ" w:eastAsia="ru-RU"/>
        </w:rPr>
        <w:t>ерлері мен жұмыскерлерінің еңбек</w:t>
      </w:r>
      <w:r w:rsidR="00E20C26" w:rsidRPr="00ED5F7C">
        <w:rPr>
          <w:rFonts w:ascii="Times New Roman" w:eastAsia="Times New Roman" w:hAnsi="Times New Roman"/>
          <w:sz w:val="28"/>
          <w:szCs w:val="28"/>
          <w:lang w:val="kk-KZ" w:eastAsia="ru-RU"/>
        </w:rPr>
        <w:t>ақысын төлеу қолданыстағы заңнамаға с</w:t>
      </w:r>
      <w:r w:rsidR="00E20C26">
        <w:rPr>
          <w:rFonts w:ascii="Times New Roman" w:eastAsia="Times New Roman" w:hAnsi="Times New Roman"/>
          <w:sz w:val="28"/>
          <w:szCs w:val="28"/>
          <w:lang w:val="kk-KZ" w:eastAsia="ru-RU"/>
        </w:rPr>
        <w:t>әйкес</w:t>
      </w:r>
      <w:r w:rsidR="00E20C26" w:rsidRPr="00ED5F7C">
        <w:rPr>
          <w:rFonts w:ascii="Times New Roman" w:eastAsia="Times New Roman" w:hAnsi="Times New Roman"/>
          <w:sz w:val="28"/>
          <w:szCs w:val="28"/>
          <w:lang w:val="kk-KZ" w:eastAsia="ru-RU"/>
        </w:rPr>
        <w:t xml:space="preserve"> </w:t>
      </w:r>
      <w:r w:rsidR="00FC246A">
        <w:rPr>
          <w:rFonts w:ascii="Times New Roman" w:eastAsia="Times New Roman" w:hAnsi="Times New Roman"/>
          <w:sz w:val="28"/>
          <w:szCs w:val="28"/>
          <w:lang w:val="kk-KZ" w:eastAsia="ru-RU"/>
        </w:rPr>
        <w:t>жүзеге асырылады</w:t>
      </w:r>
      <w:r w:rsidR="00E20C26">
        <w:rPr>
          <w:rFonts w:ascii="Times New Roman" w:eastAsia="Times New Roman" w:hAnsi="Times New Roman"/>
          <w:sz w:val="28"/>
          <w:szCs w:val="28"/>
          <w:lang w:val="kk-KZ" w:eastAsia="ru-RU"/>
        </w:rPr>
        <w:t>.</w:t>
      </w:r>
    </w:p>
    <w:p w:rsidR="00E54233" w:rsidRPr="00650752" w:rsidRDefault="00E54233" w:rsidP="00E54233">
      <w:pPr>
        <w:shd w:val="clear" w:color="auto" w:fill="FFFFFF"/>
        <w:tabs>
          <w:tab w:val="left" w:pos="1260"/>
        </w:tabs>
        <w:ind w:firstLine="709"/>
        <w:jc w:val="both"/>
        <w:rPr>
          <w:rFonts w:ascii="Times New Roman" w:hAnsi="Times New Roman"/>
          <w:bCs/>
          <w:noProof/>
          <w:spacing w:val="-6"/>
          <w:sz w:val="28"/>
          <w:szCs w:val="28"/>
          <w:lang w:val="kk-KZ"/>
        </w:rPr>
      </w:pPr>
      <w:r>
        <w:rPr>
          <w:rFonts w:ascii="Times New Roman" w:eastAsia="Times New Roman" w:hAnsi="Times New Roman"/>
          <w:sz w:val="28"/>
          <w:szCs w:val="28"/>
          <w:lang w:val="kk-KZ" w:eastAsia="ru-RU"/>
        </w:rPr>
        <w:t>91</w:t>
      </w:r>
      <w:r w:rsidR="00E20C26">
        <w:rPr>
          <w:rFonts w:ascii="Times New Roman" w:eastAsia="Times New Roman" w:hAnsi="Times New Roman"/>
          <w:sz w:val="28"/>
          <w:szCs w:val="28"/>
          <w:lang w:val="kk-KZ" w:eastAsia="ru-RU"/>
        </w:rPr>
        <w:t xml:space="preserve">. </w:t>
      </w:r>
      <w:r w:rsidR="00650752">
        <w:rPr>
          <w:rFonts w:ascii="Times New Roman" w:eastAsia="Times New Roman" w:hAnsi="Times New Roman"/>
          <w:sz w:val="28"/>
          <w:szCs w:val="28"/>
          <w:lang w:val="kk-KZ" w:eastAsia="ru-RU"/>
        </w:rPr>
        <w:t>Академия дербес балансқа ие, бухгалтерлік есеп жүргізеді, Қазақстан Республикасының бекітілген нормативтік құқықтық актілеріне сәйкес қаржылық есептерді құрады және ұсынады.</w:t>
      </w:r>
    </w:p>
    <w:p w:rsidR="00E20C26" w:rsidRDefault="00E20C26" w:rsidP="00E20C26">
      <w:pPr>
        <w:pStyle w:val="a3"/>
        <w:ind w:left="0" w:firstLine="709"/>
        <w:jc w:val="both"/>
        <w:rPr>
          <w:rFonts w:ascii="Times New Roman" w:eastAsia="Times New Roman" w:hAnsi="Times New Roman"/>
          <w:sz w:val="28"/>
          <w:szCs w:val="28"/>
          <w:lang w:val="kk-KZ" w:eastAsia="ru-RU"/>
        </w:rPr>
      </w:pPr>
      <w:r>
        <w:rPr>
          <w:rFonts w:ascii="Times New Roman" w:eastAsia="Times New Roman" w:hAnsi="Times New Roman"/>
          <w:sz w:val="28"/>
          <w:szCs w:val="28"/>
          <w:lang w:val="kk-KZ" w:eastAsia="ru-RU"/>
        </w:rPr>
        <w:t>9</w:t>
      </w:r>
      <w:r w:rsidR="00E54233">
        <w:rPr>
          <w:rFonts w:ascii="Times New Roman" w:eastAsia="Times New Roman" w:hAnsi="Times New Roman"/>
          <w:sz w:val="28"/>
          <w:szCs w:val="28"/>
          <w:lang w:val="kk-KZ" w:eastAsia="ru-RU"/>
        </w:rPr>
        <w:t>2</w:t>
      </w:r>
      <w:r>
        <w:rPr>
          <w:rFonts w:ascii="Times New Roman" w:eastAsia="Times New Roman" w:hAnsi="Times New Roman"/>
          <w:sz w:val="28"/>
          <w:szCs w:val="28"/>
          <w:lang w:val="kk-KZ" w:eastAsia="ru-RU"/>
        </w:rPr>
        <w:t xml:space="preserve">. Академияның қаржы-шаруашылық қызметін тексеруді  және ревизиялауды ІІМ </w:t>
      </w:r>
      <w:r w:rsidR="00E54233">
        <w:rPr>
          <w:rFonts w:ascii="Times New Roman" w:eastAsia="Times New Roman" w:hAnsi="Times New Roman"/>
          <w:sz w:val="28"/>
          <w:szCs w:val="28"/>
          <w:lang w:val="kk-KZ" w:eastAsia="ru-RU"/>
        </w:rPr>
        <w:t xml:space="preserve">және басқа да құзыретті органдар </w:t>
      </w:r>
      <w:r>
        <w:rPr>
          <w:rFonts w:ascii="Times New Roman" w:eastAsia="Times New Roman" w:hAnsi="Times New Roman"/>
          <w:sz w:val="28"/>
          <w:szCs w:val="28"/>
          <w:lang w:val="kk-KZ" w:eastAsia="ru-RU"/>
        </w:rPr>
        <w:t xml:space="preserve">заңнамада белгіленген тәртіпте жүзеге асырады. </w:t>
      </w:r>
    </w:p>
    <w:p w:rsidR="00E20C26" w:rsidRDefault="00E20C26" w:rsidP="00E20C26">
      <w:pPr>
        <w:pStyle w:val="a3"/>
        <w:ind w:left="0" w:firstLine="709"/>
        <w:jc w:val="center"/>
        <w:rPr>
          <w:rFonts w:ascii="Times New Roman" w:eastAsia="Times New Roman" w:hAnsi="Times New Roman"/>
          <w:b/>
          <w:sz w:val="28"/>
          <w:szCs w:val="28"/>
          <w:lang w:val="kk-KZ" w:eastAsia="ru-RU"/>
        </w:rPr>
      </w:pPr>
    </w:p>
    <w:p w:rsidR="004822B6" w:rsidRDefault="004822B6" w:rsidP="00E20C26">
      <w:pPr>
        <w:pStyle w:val="a3"/>
        <w:ind w:left="0" w:firstLine="709"/>
        <w:jc w:val="center"/>
        <w:rPr>
          <w:rFonts w:ascii="Times New Roman" w:eastAsia="Times New Roman" w:hAnsi="Times New Roman"/>
          <w:b/>
          <w:sz w:val="28"/>
          <w:szCs w:val="28"/>
          <w:lang w:val="kk-KZ" w:eastAsia="ru-RU"/>
        </w:rPr>
      </w:pPr>
    </w:p>
    <w:p w:rsidR="00E20C26" w:rsidRPr="00FA2522" w:rsidRDefault="00E20C26" w:rsidP="00B3531C">
      <w:pPr>
        <w:pStyle w:val="a3"/>
        <w:ind w:left="0"/>
        <w:jc w:val="center"/>
        <w:rPr>
          <w:rFonts w:ascii="Times New Roman" w:eastAsia="Times New Roman" w:hAnsi="Times New Roman"/>
          <w:b/>
          <w:sz w:val="28"/>
          <w:szCs w:val="28"/>
          <w:lang w:val="kk-KZ" w:eastAsia="ru-RU"/>
        </w:rPr>
      </w:pPr>
      <w:r w:rsidRPr="00FA2522">
        <w:rPr>
          <w:rFonts w:ascii="Times New Roman" w:eastAsia="Times New Roman" w:hAnsi="Times New Roman"/>
          <w:b/>
          <w:sz w:val="28"/>
          <w:szCs w:val="28"/>
          <w:lang w:val="kk-KZ" w:eastAsia="ru-RU"/>
        </w:rPr>
        <w:t>1</w:t>
      </w:r>
      <w:r>
        <w:rPr>
          <w:rFonts w:ascii="Times New Roman" w:eastAsia="Times New Roman" w:hAnsi="Times New Roman"/>
          <w:b/>
          <w:sz w:val="28"/>
          <w:szCs w:val="28"/>
          <w:lang w:val="kk-KZ" w:eastAsia="ru-RU"/>
        </w:rPr>
        <w:t>5</w:t>
      </w:r>
      <w:r w:rsidRPr="00FA2522">
        <w:rPr>
          <w:rFonts w:ascii="Times New Roman" w:eastAsia="Times New Roman" w:hAnsi="Times New Roman"/>
          <w:b/>
          <w:sz w:val="28"/>
          <w:szCs w:val="28"/>
          <w:lang w:val="kk-KZ" w:eastAsia="ru-RU"/>
        </w:rPr>
        <w:t>. Академия</w:t>
      </w:r>
      <w:r>
        <w:rPr>
          <w:rFonts w:ascii="Times New Roman" w:eastAsia="Times New Roman" w:hAnsi="Times New Roman"/>
          <w:b/>
          <w:sz w:val="28"/>
          <w:szCs w:val="28"/>
          <w:lang w:val="kk-KZ" w:eastAsia="ru-RU"/>
        </w:rPr>
        <w:t>да</w:t>
      </w:r>
      <w:r w:rsidRPr="00FA2522">
        <w:rPr>
          <w:rFonts w:ascii="Times New Roman" w:eastAsia="Times New Roman" w:hAnsi="Times New Roman"/>
          <w:b/>
          <w:sz w:val="28"/>
          <w:szCs w:val="28"/>
          <w:lang w:val="kk-KZ" w:eastAsia="ru-RU"/>
        </w:rPr>
        <w:t xml:space="preserve"> жұмыс</w:t>
      </w:r>
      <w:r>
        <w:rPr>
          <w:rFonts w:ascii="Times New Roman" w:eastAsia="Times New Roman" w:hAnsi="Times New Roman"/>
          <w:b/>
          <w:sz w:val="28"/>
          <w:szCs w:val="28"/>
          <w:lang w:val="kk-KZ" w:eastAsia="ru-RU"/>
        </w:rPr>
        <w:t xml:space="preserve"> істеу</w:t>
      </w:r>
      <w:r w:rsidRPr="00FA2522">
        <w:rPr>
          <w:rFonts w:ascii="Times New Roman" w:eastAsia="Times New Roman" w:hAnsi="Times New Roman"/>
          <w:b/>
          <w:sz w:val="28"/>
          <w:szCs w:val="28"/>
          <w:lang w:val="kk-KZ" w:eastAsia="ru-RU"/>
        </w:rPr>
        <w:t xml:space="preserve"> режимі</w:t>
      </w:r>
    </w:p>
    <w:p w:rsidR="00E20C26" w:rsidRDefault="00E20C26" w:rsidP="00E20C26">
      <w:pPr>
        <w:pStyle w:val="a3"/>
        <w:ind w:firstLine="709"/>
        <w:jc w:val="center"/>
        <w:rPr>
          <w:rFonts w:ascii="Times New Roman" w:eastAsia="Times New Roman" w:hAnsi="Times New Roman"/>
          <w:b/>
          <w:sz w:val="28"/>
          <w:szCs w:val="28"/>
          <w:lang w:val="kk-KZ" w:eastAsia="ru-RU"/>
        </w:rPr>
      </w:pPr>
    </w:p>
    <w:p w:rsidR="00E20C26" w:rsidRPr="00241F47" w:rsidRDefault="00110B70" w:rsidP="00E20C26">
      <w:pPr>
        <w:pStyle w:val="a3"/>
        <w:ind w:left="0" w:firstLine="709"/>
        <w:jc w:val="both"/>
        <w:rPr>
          <w:rFonts w:ascii="Times New Roman" w:eastAsia="Times New Roman" w:hAnsi="Times New Roman"/>
          <w:sz w:val="28"/>
          <w:szCs w:val="28"/>
          <w:lang w:val="kk-KZ" w:eastAsia="ru-RU"/>
        </w:rPr>
      </w:pPr>
      <w:r>
        <w:rPr>
          <w:rFonts w:ascii="Times New Roman" w:eastAsia="Times New Roman" w:hAnsi="Times New Roman"/>
          <w:sz w:val="28"/>
          <w:szCs w:val="28"/>
          <w:lang w:val="kk-KZ" w:eastAsia="ru-RU"/>
        </w:rPr>
        <w:t>93</w:t>
      </w:r>
      <w:r w:rsidR="00E20C26" w:rsidRPr="00241F47">
        <w:rPr>
          <w:rFonts w:ascii="Times New Roman" w:eastAsia="Times New Roman" w:hAnsi="Times New Roman"/>
          <w:sz w:val="28"/>
          <w:szCs w:val="28"/>
          <w:lang w:val="kk-KZ" w:eastAsia="ru-RU"/>
        </w:rPr>
        <w:t xml:space="preserve">. </w:t>
      </w:r>
      <w:r w:rsidR="00E20C26">
        <w:rPr>
          <w:rFonts w:ascii="Times New Roman" w:eastAsia="Times New Roman" w:hAnsi="Times New Roman"/>
          <w:sz w:val="28"/>
          <w:szCs w:val="28"/>
          <w:lang w:val="kk-KZ" w:eastAsia="ru-RU"/>
        </w:rPr>
        <w:t>Академия жұмысының режимі «Құқық қорғау қызметі ту</w:t>
      </w:r>
      <w:r w:rsidR="00FC246A">
        <w:rPr>
          <w:rFonts w:ascii="Times New Roman" w:eastAsia="Times New Roman" w:hAnsi="Times New Roman"/>
          <w:sz w:val="28"/>
          <w:szCs w:val="28"/>
          <w:lang w:val="kk-KZ" w:eastAsia="ru-RU"/>
        </w:rPr>
        <w:t xml:space="preserve">ралы» </w:t>
      </w:r>
      <w:r w:rsidR="00E20C26">
        <w:rPr>
          <w:rFonts w:ascii="Times New Roman" w:eastAsia="Times New Roman" w:hAnsi="Times New Roman"/>
          <w:sz w:val="28"/>
          <w:szCs w:val="28"/>
          <w:lang w:val="kk-KZ" w:eastAsia="ru-RU"/>
        </w:rPr>
        <w:t>Заңында көзделген ерекшеліктерді ескере отырып, Қазақстан Республикасының еңбек заңнамасына сәйкес белгіленеді.</w:t>
      </w:r>
    </w:p>
    <w:p w:rsidR="00E20C26" w:rsidRDefault="00E20C26" w:rsidP="00E20C26">
      <w:pPr>
        <w:pStyle w:val="a3"/>
        <w:ind w:left="708" w:firstLine="709"/>
        <w:jc w:val="center"/>
        <w:rPr>
          <w:rFonts w:ascii="Times New Roman" w:eastAsia="Times New Roman" w:hAnsi="Times New Roman"/>
          <w:b/>
          <w:sz w:val="28"/>
          <w:szCs w:val="28"/>
          <w:lang w:val="kk-KZ" w:eastAsia="ru-RU"/>
        </w:rPr>
      </w:pPr>
    </w:p>
    <w:p w:rsidR="004822B6" w:rsidRDefault="004822B6" w:rsidP="00E20C26">
      <w:pPr>
        <w:pStyle w:val="a3"/>
        <w:ind w:left="708" w:firstLine="709"/>
        <w:jc w:val="center"/>
        <w:rPr>
          <w:rFonts w:ascii="Times New Roman" w:eastAsia="Times New Roman" w:hAnsi="Times New Roman"/>
          <w:b/>
          <w:sz w:val="28"/>
          <w:szCs w:val="28"/>
          <w:lang w:val="kk-KZ" w:eastAsia="ru-RU"/>
        </w:rPr>
      </w:pPr>
    </w:p>
    <w:p w:rsidR="00E20C26" w:rsidRDefault="00E20C26" w:rsidP="00B3531C">
      <w:pPr>
        <w:pStyle w:val="a3"/>
        <w:ind w:left="0"/>
        <w:jc w:val="center"/>
        <w:rPr>
          <w:rFonts w:ascii="Times New Roman" w:eastAsia="Times New Roman" w:hAnsi="Times New Roman"/>
          <w:b/>
          <w:sz w:val="28"/>
          <w:szCs w:val="28"/>
          <w:lang w:val="kk-KZ" w:eastAsia="ru-RU"/>
        </w:rPr>
      </w:pPr>
      <w:r>
        <w:rPr>
          <w:rFonts w:ascii="Times New Roman" w:eastAsia="Times New Roman" w:hAnsi="Times New Roman"/>
          <w:b/>
          <w:sz w:val="28"/>
          <w:szCs w:val="28"/>
          <w:lang w:val="kk-KZ" w:eastAsia="ru-RU"/>
        </w:rPr>
        <w:t xml:space="preserve">16. Академия Жарғысына  өзгерістер мен толықтырулар </w:t>
      </w:r>
    </w:p>
    <w:p w:rsidR="00E20C26" w:rsidRDefault="00E20C26" w:rsidP="00B3531C">
      <w:pPr>
        <w:pStyle w:val="a3"/>
        <w:ind w:left="0" w:firstLine="1"/>
        <w:jc w:val="center"/>
        <w:rPr>
          <w:rFonts w:ascii="Times New Roman" w:eastAsia="Times New Roman" w:hAnsi="Times New Roman"/>
          <w:b/>
          <w:sz w:val="28"/>
          <w:szCs w:val="28"/>
          <w:lang w:val="kk-KZ" w:eastAsia="ru-RU"/>
        </w:rPr>
      </w:pPr>
      <w:r>
        <w:rPr>
          <w:rFonts w:ascii="Times New Roman" w:eastAsia="Times New Roman" w:hAnsi="Times New Roman"/>
          <w:b/>
          <w:sz w:val="28"/>
          <w:szCs w:val="28"/>
          <w:lang w:val="kk-KZ" w:eastAsia="ru-RU"/>
        </w:rPr>
        <w:t>енгізу тәртібі</w:t>
      </w:r>
    </w:p>
    <w:p w:rsidR="00E20C26" w:rsidRDefault="00E20C26" w:rsidP="00E20C26">
      <w:pPr>
        <w:pStyle w:val="a3"/>
        <w:ind w:left="708" w:firstLine="709"/>
        <w:jc w:val="center"/>
        <w:rPr>
          <w:rFonts w:ascii="Times New Roman" w:eastAsia="Times New Roman" w:hAnsi="Times New Roman"/>
          <w:b/>
          <w:sz w:val="28"/>
          <w:szCs w:val="28"/>
          <w:lang w:val="kk-KZ" w:eastAsia="ru-RU"/>
        </w:rPr>
      </w:pPr>
    </w:p>
    <w:p w:rsidR="00E20C26" w:rsidRDefault="00110B70" w:rsidP="00E20C26">
      <w:pPr>
        <w:pStyle w:val="a3"/>
        <w:ind w:left="0" w:firstLine="709"/>
        <w:jc w:val="both"/>
        <w:rPr>
          <w:rFonts w:ascii="Times New Roman" w:eastAsia="Times New Roman" w:hAnsi="Times New Roman"/>
          <w:sz w:val="28"/>
          <w:szCs w:val="28"/>
          <w:lang w:val="kk-KZ" w:eastAsia="ru-RU"/>
        </w:rPr>
      </w:pPr>
      <w:r>
        <w:rPr>
          <w:rFonts w:ascii="Times New Roman" w:eastAsia="Times New Roman" w:hAnsi="Times New Roman"/>
          <w:sz w:val="28"/>
          <w:szCs w:val="28"/>
          <w:lang w:val="kk-KZ" w:eastAsia="ru-RU"/>
        </w:rPr>
        <w:t>94</w:t>
      </w:r>
      <w:r w:rsidR="00E20C26" w:rsidRPr="00FA2522">
        <w:rPr>
          <w:rFonts w:ascii="Times New Roman" w:eastAsia="Times New Roman" w:hAnsi="Times New Roman"/>
          <w:sz w:val="28"/>
          <w:szCs w:val="28"/>
          <w:lang w:val="kk-KZ" w:eastAsia="ru-RU"/>
        </w:rPr>
        <w:t xml:space="preserve">. </w:t>
      </w:r>
      <w:r w:rsidR="00E20C26">
        <w:rPr>
          <w:rFonts w:ascii="Times New Roman" w:eastAsia="Times New Roman" w:hAnsi="Times New Roman"/>
          <w:sz w:val="28"/>
          <w:szCs w:val="28"/>
          <w:lang w:val="kk-KZ" w:eastAsia="ru-RU"/>
        </w:rPr>
        <w:t>Академия Жарғысына  өзгерістер мен толықтырулар енгізу ІІМ шешімі бойынша жүзеге асырылады.</w:t>
      </w:r>
    </w:p>
    <w:p w:rsidR="00E20C26" w:rsidRDefault="00110B70" w:rsidP="00E20C26">
      <w:pPr>
        <w:pStyle w:val="a3"/>
        <w:ind w:left="0" w:firstLine="709"/>
        <w:jc w:val="both"/>
        <w:rPr>
          <w:rFonts w:ascii="Times New Roman" w:eastAsia="Times New Roman" w:hAnsi="Times New Roman"/>
          <w:sz w:val="28"/>
          <w:szCs w:val="28"/>
          <w:lang w:val="kk-KZ" w:eastAsia="ru-RU"/>
        </w:rPr>
      </w:pPr>
      <w:r>
        <w:rPr>
          <w:rFonts w:ascii="Times New Roman" w:eastAsia="Times New Roman" w:hAnsi="Times New Roman"/>
          <w:sz w:val="28"/>
          <w:szCs w:val="28"/>
          <w:lang w:val="kk-KZ" w:eastAsia="ru-RU"/>
        </w:rPr>
        <w:t>95</w:t>
      </w:r>
      <w:r w:rsidR="00E20C26">
        <w:rPr>
          <w:rFonts w:ascii="Times New Roman" w:eastAsia="Times New Roman" w:hAnsi="Times New Roman"/>
          <w:sz w:val="28"/>
          <w:szCs w:val="28"/>
          <w:lang w:val="kk-KZ" w:eastAsia="ru-RU"/>
        </w:rPr>
        <w:t>. Академия Жарғысына енгізілген өзгерістер мен толықтырулар Қазақстан Республикасына заңнамасына сәйкес тіркеледі.</w:t>
      </w:r>
    </w:p>
    <w:p w:rsidR="00E20C26" w:rsidRPr="00FA2522" w:rsidRDefault="00E20C26" w:rsidP="00E20C26">
      <w:pPr>
        <w:pStyle w:val="a3"/>
        <w:ind w:left="0" w:firstLine="709"/>
        <w:jc w:val="both"/>
        <w:rPr>
          <w:rFonts w:ascii="Times New Roman" w:eastAsia="Times New Roman" w:hAnsi="Times New Roman"/>
          <w:sz w:val="28"/>
          <w:szCs w:val="28"/>
          <w:lang w:val="kk-KZ" w:eastAsia="ru-RU"/>
        </w:rPr>
      </w:pPr>
    </w:p>
    <w:p w:rsidR="00E20C26" w:rsidRDefault="00E20C26" w:rsidP="00B3531C">
      <w:pPr>
        <w:pStyle w:val="a3"/>
        <w:numPr>
          <w:ilvl w:val="0"/>
          <w:numId w:val="6"/>
        </w:numPr>
        <w:tabs>
          <w:tab w:val="clear" w:pos="1800"/>
        </w:tabs>
        <w:ind w:left="0" w:firstLine="0"/>
        <w:jc w:val="center"/>
        <w:rPr>
          <w:rFonts w:ascii="Times New Roman" w:eastAsia="Times New Roman" w:hAnsi="Times New Roman"/>
          <w:b/>
          <w:sz w:val="28"/>
          <w:szCs w:val="28"/>
          <w:lang w:val="kk-KZ" w:eastAsia="ru-RU"/>
        </w:rPr>
      </w:pPr>
      <w:r>
        <w:rPr>
          <w:rFonts w:ascii="Times New Roman" w:eastAsia="Times New Roman" w:hAnsi="Times New Roman"/>
          <w:b/>
          <w:sz w:val="28"/>
          <w:szCs w:val="28"/>
          <w:lang w:val="kk-KZ" w:eastAsia="ru-RU"/>
        </w:rPr>
        <w:t xml:space="preserve">Академияны </w:t>
      </w:r>
      <w:r w:rsidR="00FC246A">
        <w:rPr>
          <w:rFonts w:ascii="Times New Roman" w:eastAsia="Times New Roman" w:hAnsi="Times New Roman"/>
          <w:b/>
          <w:sz w:val="28"/>
          <w:szCs w:val="28"/>
          <w:lang w:val="kk-KZ" w:eastAsia="ru-RU"/>
        </w:rPr>
        <w:t>тарату</w:t>
      </w:r>
      <w:r w:rsidR="00FC246A" w:rsidRPr="008F7E7B">
        <w:rPr>
          <w:rFonts w:ascii="Times New Roman" w:eastAsia="Times New Roman" w:hAnsi="Times New Roman"/>
          <w:b/>
          <w:sz w:val="28"/>
          <w:szCs w:val="28"/>
          <w:lang w:val="kk-KZ" w:eastAsia="ru-RU"/>
        </w:rPr>
        <w:t xml:space="preserve"> және </w:t>
      </w:r>
      <w:r w:rsidRPr="008F7E7B">
        <w:rPr>
          <w:rFonts w:ascii="Times New Roman" w:eastAsia="Times New Roman" w:hAnsi="Times New Roman"/>
          <w:b/>
          <w:sz w:val="28"/>
          <w:szCs w:val="28"/>
          <w:lang w:val="kk-KZ" w:eastAsia="ru-RU"/>
        </w:rPr>
        <w:t>қайта ұйымдастыру тәртібі</w:t>
      </w:r>
    </w:p>
    <w:p w:rsidR="00E20C26" w:rsidRPr="008F7E7B" w:rsidRDefault="00E20C26" w:rsidP="00E20C26">
      <w:pPr>
        <w:pStyle w:val="a3"/>
        <w:ind w:left="708" w:firstLine="709"/>
        <w:jc w:val="center"/>
        <w:rPr>
          <w:rFonts w:ascii="Times New Roman" w:eastAsia="Times New Roman" w:hAnsi="Times New Roman"/>
          <w:b/>
          <w:sz w:val="28"/>
          <w:szCs w:val="28"/>
          <w:lang w:val="kk-KZ" w:eastAsia="ru-RU"/>
        </w:rPr>
      </w:pPr>
    </w:p>
    <w:p w:rsidR="00E20C26" w:rsidRPr="00FA2522" w:rsidRDefault="00110B70" w:rsidP="00E20C26">
      <w:pPr>
        <w:pStyle w:val="a3"/>
        <w:ind w:left="0" w:firstLine="709"/>
        <w:jc w:val="both"/>
        <w:rPr>
          <w:rFonts w:ascii="Times New Roman" w:hAnsi="Times New Roman"/>
          <w:sz w:val="28"/>
          <w:szCs w:val="28"/>
          <w:lang w:val="kk-KZ" w:eastAsia="ru-RU"/>
        </w:rPr>
      </w:pPr>
      <w:r>
        <w:rPr>
          <w:rFonts w:ascii="Times New Roman" w:hAnsi="Times New Roman"/>
          <w:sz w:val="28"/>
          <w:szCs w:val="28"/>
          <w:lang w:val="kk-KZ" w:eastAsia="ru-RU"/>
        </w:rPr>
        <w:t>96</w:t>
      </w:r>
      <w:r w:rsidR="00E20C26" w:rsidRPr="00FA2522">
        <w:rPr>
          <w:rFonts w:ascii="Times New Roman" w:hAnsi="Times New Roman"/>
          <w:sz w:val="28"/>
          <w:szCs w:val="28"/>
          <w:lang w:val="kk-KZ" w:eastAsia="ru-RU"/>
        </w:rPr>
        <w:t xml:space="preserve">. Академияны қайта ұйымдастыру </w:t>
      </w:r>
      <w:r w:rsidR="00E20C26">
        <w:rPr>
          <w:rFonts w:ascii="Times New Roman" w:hAnsi="Times New Roman"/>
          <w:sz w:val="28"/>
          <w:szCs w:val="28"/>
          <w:lang w:val="kk-KZ" w:eastAsia="ru-RU"/>
        </w:rPr>
        <w:t xml:space="preserve">және </w:t>
      </w:r>
      <w:r w:rsidR="00E20C26" w:rsidRPr="00FA2522">
        <w:rPr>
          <w:rFonts w:ascii="Times New Roman" w:hAnsi="Times New Roman"/>
          <w:sz w:val="28"/>
          <w:szCs w:val="28"/>
          <w:lang w:val="kk-KZ" w:eastAsia="ru-RU"/>
        </w:rPr>
        <w:t>тарату Қазақстан Республикасының заңнамасына сәйкес жүзеге асырылады.</w:t>
      </w:r>
    </w:p>
    <w:p w:rsidR="00E20C26" w:rsidRDefault="00E20C26" w:rsidP="00E20C26">
      <w:pPr>
        <w:ind w:firstLine="709"/>
        <w:rPr>
          <w:rFonts w:ascii="Times New Roman" w:hAnsi="Times New Roman"/>
          <w:sz w:val="28"/>
          <w:szCs w:val="28"/>
          <w:lang w:val="kk-KZ"/>
        </w:rPr>
      </w:pPr>
    </w:p>
    <w:sectPr w:rsidR="00E20C26" w:rsidSect="00F26355">
      <w:headerReference w:type="even" r:id="rId7"/>
      <w:headerReference w:type="default" r:id="rId8"/>
      <w:pgSz w:w="11906" w:h="16838"/>
      <w:pgMar w:top="1418" w:right="851"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6773" w:rsidRDefault="00256773">
      <w:r>
        <w:separator/>
      </w:r>
    </w:p>
  </w:endnote>
  <w:endnote w:type="continuationSeparator" w:id="0">
    <w:p w:rsidR="00256773" w:rsidRDefault="002567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KZ Times New Roman">
    <w:altName w:val="Times New Roman"/>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6773" w:rsidRDefault="00256773">
      <w:r>
        <w:separator/>
      </w:r>
    </w:p>
  </w:footnote>
  <w:footnote w:type="continuationSeparator" w:id="0">
    <w:p w:rsidR="00256773" w:rsidRDefault="002567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22E3" w:rsidRDefault="00EF22E3" w:rsidP="00EF22E3">
    <w:pPr>
      <w:pStyle w:val="ab"/>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EF22E3" w:rsidRDefault="00EF22E3">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22E3" w:rsidRDefault="00EF22E3" w:rsidP="00EF22E3">
    <w:pPr>
      <w:pStyle w:val="ab"/>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sidR="003F49D1">
      <w:rPr>
        <w:rStyle w:val="ad"/>
        <w:noProof/>
      </w:rPr>
      <w:t>17</w:t>
    </w:r>
    <w:r>
      <w:rPr>
        <w:rStyle w:val="ad"/>
      </w:rPr>
      <w:fldChar w:fldCharType="end"/>
    </w:r>
  </w:p>
  <w:p w:rsidR="00EF22E3" w:rsidRDefault="00EF22E3">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9A3979"/>
    <w:multiLevelType w:val="hybridMultilevel"/>
    <w:tmpl w:val="228CD238"/>
    <w:lvl w:ilvl="0" w:tplc="8B22343A">
      <w:start w:val="17"/>
      <w:numFmt w:val="decimal"/>
      <w:lvlText w:val="%1."/>
      <w:lvlJc w:val="left"/>
      <w:pPr>
        <w:tabs>
          <w:tab w:val="num" w:pos="1800"/>
        </w:tabs>
        <w:ind w:left="1800" w:hanging="360"/>
      </w:pPr>
      <w:rPr>
        <w:rFonts w:hint="default"/>
      </w:rPr>
    </w:lvl>
    <w:lvl w:ilvl="1" w:tplc="04190019" w:tentative="1">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1">
    <w:nsid w:val="293F20C4"/>
    <w:multiLevelType w:val="hybridMultilevel"/>
    <w:tmpl w:val="4956D872"/>
    <w:lvl w:ilvl="0" w:tplc="0FDA61F4">
      <w:start w:val="68"/>
      <w:numFmt w:val="decimal"/>
      <w:lvlText w:val="%1."/>
      <w:lvlJc w:val="left"/>
      <w:pPr>
        <w:tabs>
          <w:tab w:val="num" w:pos="1203"/>
        </w:tabs>
        <w:ind w:left="1203" w:hanging="495"/>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
    <w:nsid w:val="2A5B0F2D"/>
    <w:multiLevelType w:val="hybridMultilevel"/>
    <w:tmpl w:val="98D4A5EC"/>
    <w:lvl w:ilvl="0" w:tplc="F676A91E">
      <w:start w:val="16"/>
      <w:numFmt w:val="decimal"/>
      <w:lvlText w:val="%1."/>
      <w:lvlJc w:val="left"/>
      <w:pPr>
        <w:tabs>
          <w:tab w:val="num" w:pos="1203"/>
        </w:tabs>
        <w:ind w:left="1203" w:hanging="495"/>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
    <w:nsid w:val="63BF6877"/>
    <w:multiLevelType w:val="hybridMultilevel"/>
    <w:tmpl w:val="FA58B2B4"/>
    <w:lvl w:ilvl="0" w:tplc="0419000F">
      <w:start w:val="1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70E131A2"/>
    <w:multiLevelType w:val="hybridMultilevel"/>
    <w:tmpl w:val="05D28D88"/>
    <w:lvl w:ilvl="0" w:tplc="BFD040D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72002DF2"/>
    <w:multiLevelType w:val="hybridMultilevel"/>
    <w:tmpl w:val="C7688994"/>
    <w:lvl w:ilvl="0" w:tplc="4A0E6D34">
      <w:start w:val="17"/>
      <w:numFmt w:val="decimal"/>
      <w:lvlText w:val="%1."/>
      <w:lvlJc w:val="left"/>
      <w:pPr>
        <w:tabs>
          <w:tab w:val="num" w:pos="1800"/>
        </w:tabs>
        <w:ind w:left="1800" w:hanging="360"/>
      </w:pPr>
      <w:rPr>
        <w:rFonts w:hint="default"/>
      </w:rPr>
    </w:lvl>
    <w:lvl w:ilvl="1" w:tplc="04190019" w:tentative="1">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num w:numId="1">
    <w:abstractNumId w:val="4"/>
  </w:num>
  <w:num w:numId="2">
    <w:abstractNumId w:val="3"/>
  </w:num>
  <w:num w:numId="3">
    <w:abstractNumId w:val="2"/>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C26"/>
    <w:rsid w:val="000153A4"/>
    <w:rsid w:val="00052B18"/>
    <w:rsid w:val="00086E1D"/>
    <w:rsid w:val="00110B70"/>
    <w:rsid w:val="00160748"/>
    <w:rsid w:val="0019153D"/>
    <w:rsid w:val="001B3073"/>
    <w:rsid w:val="001F2C54"/>
    <w:rsid w:val="00205118"/>
    <w:rsid w:val="00210971"/>
    <w:rsid w:val="00223644"/>
    <w:rsid w:val="00256773"/>
    <w:rsid w:val="002778BE"/>
    <w:rsid w:val="00280CE8"/>
    <w:rsid w:val="00280E09"/>
    <w:rsid w:val="002A7C97"/>
    <w:rsid w:val="002E00F0"/>
    <w:rsid w:val="00310083"/>
    <w:rsid w:val="003663AC"/>
    <w:rsid w:val="0036675A"/>
    <w:rsid w:val="003D36B9"/>
    <w:rsid w:val="003F49D1"/>
    <w:rsid w:val="00406B8F"/>
    <w:rsid w:val="00427252"/>
    <w:rsid w:val="004822B6"/>
    <w:rsid w:val="004867AD"/>
    <w:rsid w:val="00496B52"/>
    <w:rsid w:val="004A2BA6"/>
    <w:rsid w:val="004D6590"/>
    <w:rsid w:val="005460CA"/>
    <w:rsid w:val="005536F4"/>
    <w:rsid w:val="005646F9"/>
    <w:rsid w:val="005B50D6"/>
    <w:rsid w:val="005C4D5D"/>
    <w:rsid w:val="005F2820"/>
    <w:rsid w:val="0063558E"/>
    <w:rsid w:val="00640B1B"/>
    <w:rsid w:val="00647565"/>
    <w:rsid w:val="00650752"/>
    <w:rsid w:val="00661DD0"/>
    <w:rsid w:val="006672AF"/>
    <w:rsid w:val="006D1138"/>
    <w:rsid w:val="00716D51"/>
    <w:rsid w:val="00723814"/>
    <w:rsid w:val="00774C2C"/>
    <w:rsid w:val="00775E85"/>
    <w:rsid w:val="00787A93"/>
    <w:rsid w:val="007B1907"/>
    <w:rsid w:val="007D4142"/>
    <w:rsid w:val="007D48F9"/>
    <w:rsid w:val="00840F74"/>
    <w:rsid w:val="00852383"/>
    <w:rsid w:val="008A2AF3"/>
    <w:rsid w:val="008B5C82"/>
    <w:rsid w:val="008C2930"/>
    <w:rsid w:val="008D761D"/>
    <w:rsid w:val="008E5A46"/>
    <w:rsid w:val="008F237A"/>
    <w:rsid w:val="00913621"/>
    <w:rsid w:val="00922E8C"/>
    <w:rsid w:val="00951BC9"/>
    <w:rsid w:val="009708A2"/>
    <w:rsid w:val="00977D27"/>
    <w:rsid w:val="009B5C0C"/>
    <w:rsid w:val="009B70D5"/>
    <w:rsid w:val="00A00F6E"/>
    <w:rsid w:val="00A142D0"/>
    <w:rsid w:val="00A75F5A"/>
    <w:rsid w:val="00AE3F48"/>
    <w:rsid w:val="00AE424C"/>
    <w:rsid w:val="00AE5A8C"/>
    <w:rsid w:val="00B3531C"/>
    <w:rsid w:val="00B467DC"/>
    <w:rsid w:val="00B9376A"/>
    <w:rsid w:val="00BD18DC"/>
    <w:rsid w:val="00BE3D36"/>
    <w:rsid w:val="00BE6D7B"/>
    <w:rsid w:val="00C05C2F"/>
    <w:rsid w:val="00C122E3"/>
    <w:rsid w:val="00C14D2B"/>
    <w:rsid w:val="00C46ABC"/>
    <w:rsid w:val="00C506DC"/>
    <w:rsid w:val="00C60F42"/>
    <w:rsid w:val="00C77DB7"/>
    <w:rsid w:val="00CA66D8"/>
    <w:rsid w:val="00CB75CD"/>
    <w:rsid w:val="00D24171"/>
    <w:rsid w:val="00D60994"/>
    <w:rsid w:val="00D9008C"/>
    <w:rsid w:val="00D9331F"/>
    <w:rsid w:val="00DC3B68"/>
    <w:rsid w:val="00E1467E"/>
    <w:rsid w:val="00E20C26"/>
    <w:rsid w:val="00E54233"/>
    <w:rsid w:val="00E60ABF"/>
    <w:rsid w:val="00E71B70"/>
    <w:rsid w:val="00E71E21"/>
    <w:rsid w:val="00E73A4C"/>
    <w:rsid w:val="00E859DB"/>
    <w:rsid w:val="00EF22E3"/>
    <w:rsid w:val="00F26355"/>
    <w:rsid w:val="00F94625"/>
    <w:rsid w:val="00FC246A"/>
    <w:rsid w:val="00FD016D"/>
    <w:rsid w:val="00FD16B7"/>
    <w:rsid w:val="00FF6764"/>
    <w:rsid w:val="00FF75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7EF0D9-FCE6-4CF3-807C-2279C3972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0C26"/>
    <w:pPr>
      <w:spacing w:after="0" w:line="240" w:lineRule="auto"/>
    </w:pPr>
    <w:rPr>
      <w:rFonts w:ascii="Calibri" w:eastAsia="Calibri" w:hAnsi="Calibri" w:cs="Times New Roman"/>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20C26"/>
    <w:pPr>
      <w:ind w:left="720"/>
      <w:contextualSpacing/>
    </w:pPr>
  </w:style>
  <w:style w:type="paragraph" w:styleId="a4">
    <w:name w:val="Body Text Indent"/>
    <w:basedOn w:val="a"/>
    <w:link w:val="a5"/>
    <w:semiHidden/>
    <w:rsid w:val="00E20C26"/>
    <w:pPr>
      <w:spacing w:line="360" w:lineRule="auto"/>
      <w:ind w:firstLine="567"/>
      <w:jc w:val="both"/>
    </w:pPr>
    <w:rPr>
      <w:rFonts w:ascii="Times New Roman" w:eastAsia="Times New Roman" w:hAnsi="Times New Roman"/>
      <w:sz w:val="24"/>
      <w:szCs w:val="20"/>
      <w:lang w:eastAsia="ru-RU"/>
    </w:rPr>
  </w:style>
  <w:style w:type="character" w:customStyle="1" w:styleId="a5">
    <w:name w:val="Основной текст с отступом Знак"/>
    <w:basedOn w:val="a0"/>
    <w:link w:val="a4"/>
    <w:semiHidden/>
    <w:rsid w:val="00E20C26"/>
    <w:rPr>
      <w:rFonts w:ascii="Times New Roman" w:eastAsia="Times New Roman" w:hAnsi="Times New Roman" w:cs="Times New Roman"/>
      <w:sz w:val="24"/>
      <w:szCs w:val="20"/>
      <w:lang w:eastAsia="ru-RU"/>
    </w:rPr>
  </w:style>
  <w:style w:type="paragraph" w:styleId="a6">
    <w:name w:val="Plain Text"/>
    <w:basedOn w:val="a"/>
    <w:link w:val="a7"/>
    <w:semiHidden/>
    <w:rsid w:val="00E20C26"/>
    <w:rPr>
      <w:rFonts w:ascii="Courier New" w:eastAsia="Times New Roman" w:hAnsi="Courier New"/>
      <w:sz w:val="20"/>
      <w:szCs w:val="20"/>
      <w:lang w:eastAsia="ru-RU"/>
    </w:rPr>
  </w:style>
  <w:style w:type="character" w:customStyle="1" w:styleId="a7">
    <w:name w:val="Текст Знак"/>
    <w:basedOn w:val="a0"/>
    <w:link w:val="a6"/>
    <w:semiHidden/>
    <w:rsid w:val="00E20C26"/>
    <w:rPr>
      <w:rFonts w:ascii="Courier New" w:eastAsia="Times New Roman" w:hAnsi="Courier New" w:cs="Times New Roman"/>
      <w:sz w:val="20"/>
      <w:szCs w:val="20"/>
      <w:lang w:eastAsia="ru-RU"/>
    </w:rPr>
  </w:style>
  <w:style w:type="paragraph" w:customStyle="1" w:styleId="BodyText21">
    <w:name w:val="Body Text 21"/>
    <w:basedOn w:val="a"/>
    <w:rsid w:val="00E20C26"/>
    <w:pPr>
      <w:ind w:firstLine="720"/>
      <w:jc w:val="both"/>
    </w:pPr>
    <w:rPr>
      <w:rFonts w:ascii="Times New Roman" w:eastAsia="Times New Roman" w:hAnsi="Times New Roman"/>
      <w:sz w:val="28"/>
      <w:szCs w:val="20"/>
      <w:lang w:eastAsia="ru-RU"/>
    </w:rPr>
  </w:style>
  <w:style w:type="paragraph" w:styleId="2">
    <w:name w:val="Body Text Indent 2"/>
    <w:basedOn w:val="a"/>
    <w:link w:val="20"/>
    <w:rsid w:val="00E20C26"/>
    <w:pPr>
      <w:spacing w:after="120" w:line="480" w:lineRule="auto"/>
      <w:ind w:left="283"/>
    </w:pPr>
  </w:style>
  <w:style w:type="character" w:customStyle="1" w:styleId="20">
    <w:name w:val="Основной текст с отступом 2 Знак"/>
    <w:basedOn w:val="a0"/>
    <w:link w:val="2"/>
    <w:rsid w:val="00E20C26"/>
    <w:rPr>
      <w:rFonts w:ascii="Calibri" w:eastAsia="Calibri" w:hAnsi="Calibri" w:cs="Times New Roman"/>
    </w:rPr>
  </w:style>
  <w:style w:type="paragraph" w:customStyle="1" w:styleId="ConsNormal">
    <w:name w:val="ConsNormal"/>
    <w:rsid w:val="00E20C26"/>
    <w:pPr>
      <w:widowControl w:val="0"/>
      <w:adjustRightInd w:val="0"/>
      <w:spacing w:after="0" w:line="240" w:lineRule="auto"/>
      <w:ind w:firstLine="720"/>
    </w:pPr>
    <w:rPr>
      <w:rFonts w:ascii="Arial" w:eastAsia="Times New Roman" w:hAnsi="Arial" w:cs="Arial"/>
      <w:sz w:val="20"/>
      <w:szCs w:val="20"/>
      <w:lang w:eastAsia="ru-RU"/>
    </w:rPr>
  </w:style>
  <w:style w:type="paragraph" w:customStyle="1" w:styleId="bodytext">
    <w:name w:val="bodytext"/>
    <w:basedOn w:val="a"/>
    <w:rsid w:val="00E20C26"/>
    <w:pPr>
      <w:spacing w:before="100" w:beforeAutospacing="1" w:after="100" w:afterAutospacing="1"/>
    </w:pPr>
    <w:rPr>
      <w:rFonts w:ascii="Times New Roman" w:eastAsia="Times New Roman" w:hAnsi="Times New Roman"/>
      <w:sz w:val="24"/>
      <w:szCs w:val="24"/>
      <w:lang w:eastAsia="ru-RU"/>
    </w:rPr>
  </w:style>
  <w:style w:type="paragraph" w:styleId="a8">
    <w:name w:val="Normal (Web)"/>
    <w:basedOn w:val="a"/>
    <w:rsid w:val="00E20C26"/>
    <w:pPr>
      <w:spacing w:before="100" w:beforeAutospacing="1" w:after="100" w:afterAutospacing="1"/>
    </w:pPr>
    <w:rPr>
      <w:rFonts w:ascii="Times New Roman" w:eastAsia="Times New Roman" w:hAnsi="Times New Roman"/>
      <w:sz w:val="24"/>
      <w:szCs w:val="24"/>
      <w:lang w:eastAsia="ru-RU"/>
    </w:rPr>
  </w:style>
  <w:style w:type="paragraph" w:styleId="a9">
    <w:name w:val="Balloon Text"/>
    <w:basedOn w:val="a"/>
    <w:link w:val="aa"/>
    <w:semiHidden/>
    <w:rsid w:val="00E20C26"/>
    <w:rPr>
      <w:rFonts w:ascii="Tahoma" w:hAnsi="Tahoma" w:cs="Tahoma"/>
      <w:sz w:val="16"/>
      <w:szCs w:val="16"/>
    </w:rPr>
  </w:style>
  <w:style w:type="character" w:customStyle="1" w:styleId="aa">
    <w:name w:val="Текст выноски Знак"/>
    <w:basedOn w:val="a0"/>
    <w:link w:val="a9"/>
    <w:semiHidden/>
    <w:rsid w:val="00E20C26"/>
    <w:rPr>
      <w:rFonts w:ascii="Tahoma" w:eastAsia="Calibri" w:hAnsi="Tahoma" w:cs="Tahoma"/>
      <w:sz w:val="16"/>
      <w:szCs w:val="16"/>
    </w:rPr>
  </w:style>
  <w:style w:type="paragraph" w:styleId="ab">
    <w:name w:val="header"/>
    <w:basedOn w:val="a"/>
    <w:link w:val="ac"/>
    <w:rsid w:val="00E20C26"/>
    <w:pPr>
      <w:tabs>
        <w:tab w:val="center" w:pos="4677"/>
        <w:tab w:val="right" w:pos="9355"/>
      </w:tabs>
    </w:pPr>
  </w:style>
  <w:style w:type="character" w:customStyle="1" w:styleId="ac">
    <w:name w:val="Верхний колонтитул Знак"/>
    <w:basedOn w:val="a0"/>
    <w:link w:val="ab"/>
    <w:rsid w:val="00E20C26"/>
    <w:rPr>
      <w:rFonts w:ascii="Calibri" w:eastAsia="Calibri" w:hAnsi="Calibri" w:cs="Times New Roman"/>
    </w:rPr>
  </w:style>
  <w:style w:type="character" w:styleId="ad">
    <w:name w:val="page number"/>
    <w:basedOn w:val="a0"/>
    <w:rsid w:val="00E20C26"/>
  </w:style>
  <w:style w:type="paragraph" w:customStyle="1" w:styleId="consnormal0">
    <w:name w:val="consnormal0"/>
    <w:basedOn w:val="a"/>
    <w:rsid w:val="00E20C26"/>
    <w:pPr>
      <w:spacing w:before="100" w:beforeAutospacing="1" w:after="100" w:afterAutospacing="1"/>
    </w:pPr>
    <w:rPr>
      <w:rFonts w:ascii="Times New Roman" w:eastAsia="SimSun" w:hAnsi="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17</Pages>
  <Words>5266</Words>
  <Characters>30019</Characters>
  <Application>Microsoft Office Word</Application>
  <DocSecurity>0</DocSecurity>
  <Lines>250</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35215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Айдын Алимбеков</cp:lastModifiedBy>
  <cp:revision>26</cp:revision>
  <cp:lastPrinted>2017-03-13T09:31:00Z</cp:lastPrinted>
  <dcterms:created xsi:type="dcterms:W3CDTF">2017-03-16T10:15:00Z</dcterms:created>
  <dcterms:modified xsi:type="dcterms:W3CDTF">2017-03-24T14:10:00Z</dcterms:modified>
</cp:coreProperties>
</file>